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4E" w:rsidRDefault="0041774E" w:rsidP="0041774E">
      <w:pPr>
        <w:framePr w:wrap="none" w:vAnchor="page" w:hAnchor="page" w:x="5011" w:y="487"/>
        <w:jc w:val="center"/>
        <w:rPr>
          <w:sz w:val="0"/>
          <w:szCs w:val="0"/>
        </w:rPr>
      </w:pPr>
    </w:p>
    <w:p w:rsidR="00D0575C" w:rsidRDefault="00D0575C" w:rsidP="00D0575C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0D602C">
        <w:rPr>
          <w:noProof/>
          <w:sz w:val="24"/>
          <w:lang w:eastAsia="ru-RU"/>
        </w:rPr>
        <w:drawing>
          <wp:inline distT="0" distB="0" distL="0" distR="0" wp14:anchorId="3F518A8A" wp14:editId="363CA27B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75C" w:rsidRDefault="00D0575C" w:rsidP="00D0575C">
      <w:pPr>
        <w:rPr>
          <w:b/>
          <w:sz w:val="32"/>
        </w:rPr>
      </w:pPr>
      <w:r>
        <w:rPr>
          <w:b/>
          <w:sz w:val="32"/>
        </w:rPr>
        <w:t>ТЕРРИТОРИАЛЬНАЯ ИЗБИРАТЕЛЬНАЯ КОМИССИЯ № 3</w:t>
      </w:r>
    </w:p>
    <w:p w:rsidR="00D0575C" w:rsidRDefault="00D0575C" w:rsidP="00D0575C">
      <w:pPr>
        <w:rPr>
          <w:b/>
          <w:sz w:val="24"/>
        </w:rPr>
      </w:pPr>
    </w:p>
    <w:p w:rsidR="00D0575C" w:rsidRDefault="00D0575C" w:rsidP="00D0575C">
      <w:pPr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D0575C" w:rsidRDefault="00D0575C" w:rsidP="00D0575C">
      <w:pPr>
        <w:rPr>
          <w:spacing w:val="60"/>
          <w:sz w:val="24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D0575C" w:rsidTr="00233C93">
        <w:tc>
          <w:tcPr>
            <w:tcW w:w="3436" w:type="dxa"/>
          </w:tcPr>
          <w:p w:rsidR="00D0575C" w:rsidRDefault="00320483" w:rsidP="00233C93">
            <w:pPr>
              <w:rPr>
                <w:b/>
              </w:rPr>
            </w:pPr>
            <w:r>
              <w:rPr>
                <w:b/>
              </w:rPr>
              <w:t>16</w:t>
            </w:r>
            <w:bookmarkStart w:id="0" w:name="_GoBack"/>
            <w:bookmarkEnd w:id="0"/>
            <w:r w:rsidR="00D0575C">
              <w:rPr>
                <w:b/>
              </w:rPr>
              <w:t xml:space="preserve"> сентября 2024 года</w:t>
            </w:r>
          </w:p>
        </w:tc>
        <w:tc>
          <w:tcPr>
            <w:tcW w:w="3107" w:type="dxa"/>
          </w:tcPr>
          <w:p w:rsidR="00D0575C" w:rsidRDefault="00D0575C" w:rsidP="00233C93"/>
          <w:p w:rsidR="00D0575C" w:rsidRDefault="00D0575C" w:rsidP="00233C93">
            <w:r>
              <w:t>Санкт-Петербург</w:t>
            </w:r>
          </w:p>
          <w:p w:rsidR="00D0575C" w:rsidRDefault="00D0575C" w:rsidP="00233C93">
            <w:pPr>
              <w:rPr>
                <w:b/>
              </w:rPr>
            </w:pPr>
          </w:p>
        </w:tc>
        <w:tc>
          <w:tcPr>
            <w:tcW w:w="3368" w:type="dxa"/>
          </w:tcPr>
          <w:p w:rsidR="00D0575C" w:rsidRDefault="00D0575C" w:rsidP="00233C93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6B69B1">
              <w:rPr>
                <w:b/>
              </w:rPr>
              <w:t xml:space="preserve">      </w:t>
            </w:r>
            <w:r>
              <w:rPr>
                <w:b/>
              </w:rPr>
              <w:t xml:space="preserve">  № </w:t>
            </w:r>
            <w:r w:rsidR="0026274D">
              <w:rPr>
                <w:b/>
              </w:rPr>
              <w:t>59-1</w:t>
            </w:r>
          </w:p>
          <w:p w:rsidR="00D0575C" w:rsidRDefault="00D0575C" w:rsidP="00233C93">
            <w:pPr>
              <w:rPr>
                <w:b/>
              </w:rPr>
            </w:pPr>
          </w:p>
          <w:p w:rsidR="00D0575C" w:rsidRDefault="00D0575C" w:rsidP="00233C93">
            <w:pPr>
              <w:rPr>
                <w:b/>
              </w:rPr>
            </w:pPr>
          </w:p>
        </w:tc>
      </w:tr>
    </w:tbl>
    <w:p w:rsidR="002B281C" w:rsidRPr="00B401ED" w:rsidRDefault="002B281C" w:rsidP="001800EA">
      <w:pPr>
        <w:widowControl w:val="0"/>
        <w:spacing w:line="370" w:lineRule="exact"/>
        <w:jc w:val="center"/>
        <w:rPr>
          <w:rFonts w:eastAsia="Times New Roman" w:cs="Times New Roman"/>
          <w:bCs/>
          <w:sz w:val="24"/>
          <w:szCs w:val="24"/>
        </w:rPr>
      </w:pPr>
    </w:p>
    <w:p w:rsidR="00D0575C" w:rsidRDefault="005B302E" w:rsidP="00D0575C">
      <w:pPr>
        <w:jc w:val="center"/>
        <w:rPr>
          <w:b/>
        </w:rPr>
      </w:pPr>
      <w:r w:rsidRPr="00D0575C">
        <w:rPr>
          <w:b/>
        </w:rPr>
        <w:t xml:space="preserve">О регистрации избранных </w:t>
      </w:r>
      <w:proofErr w:type="gramStart"/>
      <w:r w:rsidRPr="00D0575C">
        <w:rPr>
          <w:b/>
        </w:rPr>
        <w:t xml:space="preserve">депутатов </w:t>
      </w:r>
      <w:r w:rsidR="00D71D29" w:rsidRPr="00D0575C">
        <w:rPr>
          <w:b/>
        </w:rPr>
        <w:t>м</w:t>
      </w:r>
      <w:r w:rsidRPr="00D0575C">
        <w:rPr>
          <w:b/>
        </w:rPr>
        <w:t>униципального совета</w:t>
      </w:r>
      <w:r w:rsidRPr="00B401ED">
        <w:rPr>
          <w:b/>
          <w:bCs/>
          <w:sz w:val="24"/>
          <w:szCs w:val="24"/>
        </w:rPr>
        <w:t xml:space="preserve"> </w:t>
      </w:r>
      <w:r w:rsidRPr="00B401ED">
        <w:rPr>
          <w:b/>
          <w:bCs/>
          <w:sz w:val="24"/>
          <w:szCs w:val="24"/>
        </w:rPr>
        <w:br/>
      </w:r>
      <w:r w:rsidR="00D0575C">
        <w:rPr>
          <w:b/>
        </w:rPr>
        <w:t>внутригородского муниципального образования города федерального значения Санкт-Петербурга</w:t>
      </w:r>
      <w:proofErr w:type="gramEnd"/>
      <w:r w:rsidR="00D0575C">
        <w:rPr>
          <w:b/>
        </w:rPr>
        <w:t xml:space="preserve"> муниципальный округ Княжево</w:t>
      </w:r>
    </w:p>
    <w:p w:rsidR="00D0575C" w:rsidRPr="00B401ED" w:rsidRDefault="00D0575C" w:rsidP="00D0575C">
      <w:pPr>
        <w:jc w:val="center"/>
        <w:rPr>
          <w:b/>
          <w:bCs/>
          <w:color w:val="000001"/>
          <w:sz w:val="24"/>
          <w:szCs w:val="24"/>
        </w:rPr>
      </w:pPr>
      <w:r>
        <w:rPr>
          <w:b/>
        </w:rPr>
        <w:t xml:space="preserve"> седьмого созыва</w:t>
      </w:r>
    </w:p>
    <w:p w:rsidR="00A75790" w:rsidRPr="00B401ED" w:rsidRDefault="00A75790" w:rsidP="002B281C">
      <w:pPr>
        <w:jc w:val="center"/>
        <w:rPr>
          <w:b/>
          <w:bCs/>
          <w:sz w:val="24"/>
          <w:szCs w:val="24"/>
        </w:rPr>
      </w:pPr>
    </w:p>
    <w:p w:rsidR="002B281C" w:rsidRPr="00B401ED" w:rsidRDefault="002B281C" w:rsidP="002B281C">
      <w:pPr>
        <w:jc w:val="center"/>
        <w:rPr>
          <w:b/>
          <w:bCs/>
          <w:color w:val="000001"/>
          <w:sz w:val="24"/>
          <w:szCs w:val="24"/>
        </w:rPr>
      </w:pPr>
    </w:p>
    <w:p w:rsidR="00274615" w:rsidRPr="0051092E" w:rsidRDefault="005B302E" w:rsidP="00D0575C">
      <w:pPr>
        <w:spacing w:after="240"/>
        <w:ind w:firstLine="708"/>
        <w:rPr>
          <w:szCs w:val="28"/>
        </w:rPr>
      </w:pPr>
      <w:proofErr w:type="gramStart"/>
      <w:r w:rsidRPr="0051092E">
        <w:rPr>
          <w:szCs w:val="28"/>
        </w:rPr>
        <w:t>В соответствии с пунктом 7 стать</w:t>
      </w:r>
      <w:r w:rsidR="00D71D29" w:rsidRPr="0051092E">
        <w:rPr>
          <w:szCs w:val="28"/>
        </w:rPr>
        <w:t>и</w:t>
      </w:r>
      <w:r w:rsidRPr="0051092E">
        <w:rPr>
          <w:szCs w:val="28"/>
        </w:rPr>
        <w:t xml:space="preserve"> 58 </w:t>
      </w:r>
      <w:r w:rsidR="00D71D29" w:rsidRPr="0051092E">
        <w:rPr>
          <w:szCs w:val="28"/>
        </w:rPr>
        <w:t xml:space="preserve">Закона Санкт-Петербурга </w:t>
      </w:r>
      <w:r w:rsidR="00D71D29" w:rsidRPr="0051092E">
        <w:rPr>
          <w:szCs w:val="28"/>
        </w:rPr>
        <w:br/>
        <w:t xml:space="preserve">от 21 мая 2014 года №  303-46 «О выборах депутатов муниципальных советов внутригородских муниципальных образований </w:t>
      </w:r>
      <w:r w:rsidR="007C3EEF">
        <w:rPr>
          <w:szCs w:val="28"/>
        </w:rPr>
        <w:t xml:space="preserve">города федерального значения Санкт-Петербурга», </w:t>
      </w:r>
      <w:r w:rsidR="00D71D29" w:rsidRPr="0051092E">
        <w:rPr>
          <w:szCs w:val="28"/>
        </w:rPr>
        <w:t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</w:t>
      </w:r>
      <w:proofErr w:type="gramEnd"/>
      <w:r w:rsidR="00D71D29" w:rsidRPr="0051092E">
        <w:rPr>
          <w:szCs w:val="28"/>
        </w:rPr>
        <w:t>»</w:t>
      </w:r>
      <w:r w:rsidRPr="0051092E">
        <w:rPr>
          <w:szCs w:val="28"/>
        </w:rPr>
        <w:t>,</w:t>
      </w:r>
      <w:r w:rsidR="00B401ED" w:rsidRPr="0051092E">
        <w:rPr>
          <w:szCs w:val="28"/>
        </w:rPr>
        <w:t xml:space="preserve"> </w:t>
      </w:r>
      <w:proofErr w:type="gramStart"/>
      <w:r w:rsidR="00B401ED" w:rsidRPr="0051092E">
        <w:rPr>
          <w:szCs w:val="28"/>
        </w:rPr>
        <w:t>на основании</w:t>
      </w:r>
      <w:r w:rsidRPr="0051092E">
        <w:rPr>
          <w:szCs w:val="28"/>
        </w:rPr>
        <w:t xml:space="preserve"> </w:t>
      </w:r>
      <w:r w:rsidR="00D71D29" w:rsidRPr="0051092E">
        <w:rPr>
          <w:szCs w:val="28"/>
        </w:rPr>
        <w:t>решени</w:t>
      </w:r>
      <w:r w:rsidR="00B401ED" w:rsidRPr="0051092E">
        <w:rPr>
          <w:szCs w:val="28"/>
        </w:rPr>
        <w:t>й</w:t>
      </w:r>
      <w:r w:rsidR="00D71D29" w:rsidRPr="0051092E">
        <w:rPr>
          <w:szCs w:val="28"/>
        </w:rPr>
        <w:t xml:space="preserve"> Территориальной избирательной комиссии № </w:t>
      </w:r>
      <w:r w:rsidR="00D0575C" w:rsidRPr="0051092E">
        <w:rPr>
          <w:szCs w:val="28"/>
        </w:rPr>
        <w:t>3</w:t>
      </w:r>
      <w:r w:rsidR="00D71D29" w:rsidRPr="0051092E">
        <w:rPr>
          <w:szCs w:val="28"/>
        </w:rPr>
        <w:t xml:space="preserve"> с полномочиями окружных избирательных комиссий по выборам депутатов муниципального совета</w:t>
      </w:r>
      <w:r w:rsidR="00D0575C" w:rsidRPr="0051092E">
        <w:rPr>
          <w:b/>
          <w:szCs w:val="28"/>
        </w:rPr>
        <w:t xml:space="preserve"> </w:t>
      </w:r>
      <w:r w:rsidR="00D0575C" w:rsidRPr="0051092E">
        <w:rPr>
          <w:szCs w:val="28"/>
        </w:rPr>
        <w:t xml:space="preserve">внутригородского муниципального образования города федерального значения Санкт-Петербурга муниципальный округ Княжево </w:t>
      </w:r>
      <w:r w:rsidR="00D71D29" w:rsidRPr="0051092E">
        <w:rPr>
          <w:szCs w:val="28"/>
        </w:rPr>
        <w:t xml:space="preserve"> по многомандатным избирательным округам №№ </w:t>
      </w:r>
      <w:r w:rsidR="00D0575C" w:rsidRPr="0051092E">
        <w:rPr>
          <w:szCs w:val="28"/>
        </w:rPr>
        <w:t>1-4</w:t>
      </w:r>
      <w:r w:rsidR="00D71D29" w:rsidRPr="0051092E">
        <w:rPr>
          <w:szCs w:val="28"/>
        </w:rPr>
        <w:t xml:space="preserve"> от </w:t>
      </w:r>
      <w:r w:rsidR="0051092E">
        <w:rPr>
          <w:szCs w:val="28"/>
        </w:rPr>
        <w:t>09 сен</w:t>
      </w:r>
      <w:r w:rsidR="00D0575C" w:rsidRPr="0051092E">
        <w:rPr>
          <w:szCs w:val="28"/>
        </w:rPr>
        <w:t>т</w:t>
      </w:r>
      <w:r w:rsidR="0051092E">
        <w:rPr>
          <w:szCs w:val="28"/>
        </w:rPr>
        <w:t>я</w:t>
      </w:r>
      <w:r w:rsidR="00D0575C" w:rsidRPr="0051092E">
        <w:rPr>
          <w:szCs w:val="28"/>
        </w:rPr>
        <w:t xml:space="preserve">бря 2024 года </w:t>
      </w:r>
      <w:r w:rsidR="00D71D29" w:rsidRPr="0051092E">
        <w:rPr>
          <w:szCs w:val="28"/>
        </w:rPr>
        <w:t xml:space="preserve">№ </w:t>
      </w:r>
      <w:r w:rsidR="00D0575C" w:rsidRPr="0051092E">
        <w:rPr>
          <w:szCs w:val="28"/>
        </w:rPr>
        <w:t>58-2</w:t>
      </w:r>
      <w:r w:rsidR="00D71D29" w:rsidRPr="0051092E">
        <w:rPr>
          <w:szCs w:val="28"/>
        </w:rPr>
        <w:t xml:space="preserve"> «</w:t>
      </w:r>
      <w:r w:rsidR="00D0575C" w:rsidRPr="0051092E">
        <w:rPr>
          <w:szCs w:val="28"/>
        </w:rPr>
        <w:t>О результатах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Княжево  по многомандатному избирательному округу № 1</w:t>
      </w:r>
      <w:r w:rsidR="00D71D29" w:rsidRPr="0051092E">
        <w:rPr>
          <w:szCs w:val="28"/>
        </w:rPr>
        <w:t xml:space="preserve">», </w:t>
      </w:r>
      <w:r w:rsidR="00D0575C" w:rsidRPr="0051092E">
        <w:rPr>
          <w:szCs w:val="28"/>
        </w:rPr>
        <w:t>№ 58-3</w:t>
      </w:r>
      <w:proofErr w:type="gramEnd"/>
      <w:r w:rsidR="00D0575C" w:rsidRPr="0051092E">
        <w:rPr>
          <w:szCs w:val="28"/>
        </w:rPr>
        <w:t xml:space="preserve"> «</w:t>
      </w:r>
      <w:proofErr w:type="gramStart"/>
      <w:r w:rsidR="00D0575C" w:rsidRPr="0051092E">
        <w:rPr>
          <w:szCs w:val="28"/>
        </w:rPr>
        <w:t>О результатах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Княжево  по многомандатному избирательному округу № 2», № 58-4 «О результатах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Княжево  по многомандатному избирательному округу № 3», № 58-5 «О результатах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Княжево</w:t>
      </w:r>
      <w:proofErr w:type="gramEnd"/>
      <w:r w:rsidR="00D0575C" w:rsidRPr="0051092E">
        <w:rPr>
          <w:szCs w:val="28"/>
        </w:rPr>
        <w:t xml:space="preserve">  по многомандатному избирательному округу № 4», </w:t>
      </w:r>
      <w:r w:rsidRPr="0051092E">
        <w:rPr>
          <w:szCs w:val="28"/>
        </w:rPr>
        <w:t>Территориальная избирательная комиссия № </w:t>
      </w:r>
      <w:r w:rsidR="00D0575C" w:rsidRPr="0051092E">
        <w:rPr>
          <w:szCs w:val="28"/>
        </w:rPr>
        <w:t>3</w:t>
      </w:r>
      <w:r w:rsidRPr="0051092E">
        <w:rPr>
          <w:szCs w:val="28"/>
        </w:rPr>
        <w:t xml:space="preserve"> </w:t>
      </w:r>
      <w:r w:rsidRPr="0051092E">
        <w:rPr>
          <w:b/>
          <w:szCs w:val="28"/>
        </w:rPr>
        <w:t>решила:</w:t>
      </w:r>
      <w:r w:rsidR="008F4543" w:rsidRPr="0051092E">
        <w:rPr>
          <w:szCs w:val="28"/>
        </w:rPr>
        <w:t xml:space="preserve"> </w:t>
      </w:r>
      <w:r w:rsidR="00274615" w:rsidRPr="0051092E">
        <w:rPr>
          <w:szCs w:val="28"/>
        </w:rPr>
        <w:t xml:space="preserve"> </w:t>
      </w:r>
    </w:p>
    <w:p w:rsidR="00AF69F8" w:rsidRPr="0051092E" w:rsidRDefault="005B302E" w:rsidP="00D0575C">
      <w:pPr>
        <w:pStyle w:val="af1"/>
        <w:numPr>
          <w:ilvl w:val="0"/>
          <w:numId w:val="6"/>
        </w:numPr>
        <w:tabs>
          <w:tab w:val="left" w:pos="993"/>
          <w:tab w:val="left" w:pos="1418"/>
        </w:tabs>
        <w:spacing w:before="120" w:line="288" w:lineRule="auto"/>
        <w:rPr>
          <w:rFonts w:eastAsia="Times New Roman" w:cs="Times New Roman"/>
          <w:szCs w:val="28"/>
          <w:lang w:eastAsia="ru-RU"/>
        </w:rPr>
      </w:pPr>
      <w:r w:rsidRPr="0051092E">
        <w:rPr>
          <w:rFonts w:eastAsia="Times New Roman" w:cs="Times New Roman"/>
          <w:szCs w:val="28"/>
          <w:lang w:eastAsia="ru-RU"/>
        </w:rPr>
        <w:t xml:space="preserve">Зарегистрировать избранных депутатов </w:t>
      </w:r>
      <w:r w:rsidR="002B281C" w:rsidRPr="0051092E">
        <w:rPr>
          <w:rFonts w:eastAsia="Times New Roman" w:cs="Times New Roman"/>
          <w:szCs w:val="28"/>
          <w:lang w:eastAsia="ru-RU"/>
        </w:rPr>
        <w:t>м</w:t>
      </w:r>
      <w:r w:rsidRPr="0051092E">
        <w:rPr>
          <w:rFonts w:eastAsia="Times New Roman" w:cs="Times New Roman"/>
          <w:szCs w:val="28"/>
          <w:lang w:eastAsia="ru-RU"/>
        </w:rPr>
        <w:t xml:space="preserve">униципального </w:t>
      </w:r>
      <w:proofErr w:type="gramStart"/>
      <w:r w:rsidRPr="0051092E">
        <w:rPr>
          <w:rFonts w:eastAsia="Times New Roman" w:cs="Times New Roman"/>
          <w:szCs w:val="28"/>
          <w:lang w:eastAsia="ru-RU"/>
        </w:rPr>
        <w:t xml:space="preserve">совета </w:t>
      </w:r>
      <w:r w:rsidR="00D0575C" w:rsidRPr="0051092E">
        <w:rPr>
          <w:rFonts w:eastAsia="Times New Roman" w:cs="Times New Roman"/>
          <w:szCs w:val="28"/>
          <w:lang w:eastAsia="ru-RU"/>
        </w:rPr>
        <w:t xml:space="preserve">внутригородского муниципального образования города федерального </w:t>
      </w:r>
      <w:r w:rsidR="00D0575C" w:rsidRPr="0051092E">
        <w:rPr>
          <w:rFonts w:eastAsia="Times New Roman" w:cs="Times New Roman"/>
          <w:szCs w:val="28"/>
          <w:lang w:eastAsia="ru-RU"/>
        </w:rPr>
        <w:lastRenderedPageBreak/>
        <w:t>значения Санкт-Петербурга</w:t>
      </w:r>
      <w:proofErr w:type="gramEnd"/>
      <w:r w:rsidR="00D0575C" w:rsidRPr="0051092E">
        <w:rPr>
          <w:rFonts w:eastAsia="Times New Roman" w:cs="Times New Roman"/>
          <w:szCs w:val="28"/>
          <w:lang w:eastAsia="ru-RU"/>
        </w:rPr>
        <w:t xml:space="preserve"> муниципальный округ Княжево седьмого созыва</w:t>
      </w:r>
      <w:r w:rsidRPr="0051092E">
        <w:rPr>
          <w:rFonts w:eastAsia="Times New Roman" w:cs="Times New Roman"/>
          <w:szCs w:val="28"/>
          <w:lang w:eastAsia="ru-RU"/>
        </w:rPr>
        <w:t>:</w:t>
      </w:r>
    </w:p>
    <w:p w:rsidR="00D0575C" w:rsidRPr="0051092E" w:rsidRDefault="00D0575C" w:rsidP="00B401ED">
      <w:pPr>
        <w:pStyle w:val="af1"/>
        <w:rPr>
          <w:sz w:val="6"/>
          <w:szCs w:val="6"/>
        </w:rPr>
      </w:pPr>
    </w:p>
    <w:p w:rsidR="00B401ED" w:rsidRPr="0051092E" w:rsidRDefault="00B401ED" w:rsidP="00B401ED">
      <w:pPr>
        <w:pStyle w:val="af1"/>
        <w:rPr>
          <w:szCs w:val="28"/>
        </w:rPr>
      </w:pPr>
      <w:r w:rsidRPr="0051092E">
        <w:rPr>
          <w:szCs w:val="28"/>
        </w:rPr>
        <w:t>по многомандатному избирательному округу № </w:t>
      </w:r>
      <w:r w:rsidR="00D0575C" w:rsidRPr="0051092E">
        <w:rPr>
          <w:szCs w:val="28"/>
        </w:rPr>
        <w:t>1</w:t>
      </w:r>
      <w:r w:rsidRPr="0051092E">
        <w:rPr>
          <w:szCs w:val="28"/>
        </w:rPr>
        <w:t xml:space="preserve">: </w:t>
      </w:r>
    </w:p>
    <w:p w:rsidR="00D0575C" w:rsidRPr="0051092E" w:rsidRDefault="00D0575C" w:rsidP="0051092E">
      <w:pPr>
        <w:ind w:left="360" w:firstLine="916"/>
        <w:rPr>
          <w:szCs w:val="28"/>
        </w:rPr>
      </w:pPr>
      <w:r w:rsidRPr="0051092E">
        <w:rPr>
          <w:szCs w:val="28"/>
        </w:rPr>
        <w:t>Гаврилова Евгения Юрьевича</w:t>
      </w:r>
    </w:p>
    <w:p w:rsidR="00D0575C" w:rsidRPr="0051092E" w:rsidRDefault="00D0575C" w:rsidP="0051092E">
      <w:pPr>
        <w:ind w:left="360" w:firstLine="916"/>
        <w:rPr>
          <w:szCs w:val="28"/>
        </w:rPr>
      </w:pPr>
      <w:r w:rsidRPr="0051092E">
        <w:rPr>
          <w:szCs w:val="28"/>
        </w:rPr>
        <w:t>Галя Александра Сергеевича</w:t>
      </w:r>
    </w:p>
    <w:p w:rsidR="00D0575C" w:rsidRPr="0051092E" w:rsidRDefault="00D0575C" w:rsidP="0051092E">
      <w:pPr>
        <w:ind w:left="360" w:firstLine="916"/>
        <w:rPr>
          <w:szCs w:val="28"/>
        </w:rPr>
      </w:pPr>
      <w:r w:rsidRPr="0051092E">
        <w:rPr>
          <w:szCs w:val="28"/>
        </w:rPr>
        <w:t>Игнатьева Валерия Александровича</w:t>
      </w:r>
    </w:p>
    <w:p w:rsidR="00D0575C" w:rsidRPr="0051092E" w:rsidRDefault="00D0575C" w:rsidP="0051092E">
      <w:pPr>
        <w:ind w:left="360" w:firstLine="916"/>
        <w:rPr>
          <w:szCs w:val="28"/>
        </w:rPr>
      </w:pPr>
      <w:proofErr w:type="spellStart"/>
      <w:r w:rsidRPr="0051092E">
        <w:rPr>
          <w:szCs w:val="28"/>
        </w:rPr>
        <w:t>Макурина</w:t>
      </w:r>
      <w:proofErr w:type="spellEnd"/>
      <w:r w:rsidRPr="0051092E">
        <w:rPr>
          <w:szCs w:val="28"/>
        </w:rPr>
        <w:t xml:space="preserve"> Вячеслава Борисовича</w:t>
      </w:r>
    </w:p>
    <w:p w:rsidR="00D0575C" w:rsidRPr="0051092E" w:rsidRDefault="00D0575C" w:rsidP="0051092E">
      <w:pPr>
        <w:ind w:left="360" w:firstLine="916"/>
        <w:rPr>
          <w:szCs w:val="28"/>
        </w:rPr>
      </w:pPr>
      <w:proofErr w:type="spellStart"/>
      <w:r w:rsidRPr="0051092E">
        <w:rPr>
          <w:szCs w:val="28"/>
        </w:rPr>
        <w:t>Трайгера</w:t>
      </w:r>
      <w:proofErr w:type="spellEnd"/>
      <w:r w:rsidRPr="0051092E">
        <w:rPr>
          <w:szCs w:val="28"/>
        </w:rPr>
        <w:t xml:space="preserve"> Антона Викторовича</w:t>
      </w:r>
    </w:p>
    <w:p w:rsidR="00B401ED" w:rsidRPr="0051092E" w:rsidRDefault="00B401ED" w:rsidP="0051092E">
      <w:pPr>
        <w:pStyle w:val="af1"/>
        <w:ind w:hanging="11"/>
        <w:rPr>
          <w:szCs w:val="28"/>
        </w:rPr>
      </w:pPr>
      <w:r w:rsidRPr="0051092E">
        <w:rPr>
          <w:szCs w:val="28"/>
        </w:rPr>
        <w:t>по многомандатному избирательному округу № </w:t>
      </w:r>
      <w:r w:rsidR="00D0575C" w:rsidRPr="0051092E">
        <w:rPr>
          <w:szCs w:val="28"/>
        </w:rPr>
        <w:t>2</w:t>
      </w:r>
      <w:r w:rsidRPr="0051092E">
        <w:rPr>
          <w:szCs w:val="28"/>
        </w:rPr>
        <w:t xml:space="preserve">: </w:t>
      </w:r>
    </w:p>
    <w:p w:rsidR="0051092E" w:rsidRPr="0051092E" w:rsidRDefault="007553BF" w:rsidP="0051092E">
      <w:pPr>
        <w:ind w:left="360" w:firstLine="916"/>
        <w:rPr>
          <w:szCs w:val="28"/>
        </w:rPr>
      </w:pPr>
      <w:hyperlink r:id="rId10" w:history="1">
        <w:r w:rsidR="0051092E" w:rsidRPr="0051092E">
          <w:rPr>
            <w:szCs w:val="28"/>
          </w:rPr>
          <w:t>Жученко Александра Сергеевич</w:t>
        </w:r>
      </w:hyperlink>
      <w:r w:rsidR="0051092E" w:rsidRPr="0051092E">
        <w:rPr>
          <w:szCs w:val="28"/>
        </w:rPr>
        <w:t>а</w:t>
      </w:r>
    </w:p>
    <w:p w:rsidR="0051092E" w:rsidRPr="0051092E" w:rsidRDefault="007553BF" w:rsidP="0051092E">
      <w:pPr>
        <w:ind w:left="360" w:firstLine="916"/>
        <w:rPr>
          <w:szCs w:val="28"/>
        </w:rPr>
      </w:pPr>
      <w:hyperlink r:id="rId11" w:history="1">
        <w:proofErr w:type="spellStart"/>
        <w:r w:rsidR="0051092E" w:rsidRPr="0051092E">
          <w:rPr>
            <w:szCs w:val="28"/>
          </w:rPr>
          <w:t>Княжского</w:t>
        </w:r>
        <w:proofErr w:type="spellEnd"/>
        <w:r w:rsidR="0051092E" w:rsidRPr="0051092E">
          <w:rPr>
            <w:szCs w:val="28"/>
          </w:rPr>
          <w:t xml:space="preserve"> Александра Юрьевич</w:t>
        </w:r>
      </w:hyperlink>
      <w:r w:rsidR="0051092E" w:rsidRPr="0051092E">
        <w:rPr>
          <w:szCs w:val="28"/>
        </w:rPr>
        <w:t>а</w:t>
      </w:r>
    </w:p>
    <w:p w:rsidR="0051092E" w:rsidRPr="0051092E" w:rsidRDefault="007553BF" w:rsidP="0051092E">
      <w:pPr>
        <w:ind w:left="360" w:firstLine="916"/>
        <w:rPr>
          <w:szCs w:val="28"/>
        </w:rPr>
      </w:pPr>
      <w:hyperlink r:id="rId12" w:history="1">
        <w:proofErr w:type="spellStart"/>
        <w:r w:rsidR="0051092E" w:rsidRPr="0051092E">
          <w:rPr>
            <w:szCs w:val="28"/>
          </w:rPr>
          <w:t>Коржова</w:t>
        </w:r>
        <w:proofErr w:type="spellEnd"/>
        <w:r w:rsidR="0051092E" w:rsidRPr="0051092E">
          <w:rPr>
            <w:szCs w:val="28"/>
          </w:rPr>
          <w:t xml:space="preserve"> Игоря Николаевич</w:t>
        </w:r>
      </w:hyperlink>
      <w:r w:rsidR="0051092E" w:rsidRPr="0051092E">
        <w:rPr>
          <w:szCs w:val="28"/>
        </w:rPr>
        <w:t>а</w:t>
      </w:r>
    </w:p>
    <w:p w:rsidR="0051092E" w:rsidRPr="0051092E" w:rsidRDefault="007553BF" w:rsidP="0051092E">
      <w:pPr>
        <w:ind w:left="360" w:firstLine="916"/>
        <w:rPr>
          <w:szCs w:val="28"/>
        </w:rPr>
      </w:pPr>
      <w:hyperlink r:id="rId13" w:history="1">
        <w:r w:rsidR="0051092E" w:rsidRPr="0051092E">
          <w:rPr>
            <w:szCs w:val="28"/>
          </w:rPr>
          <w:t>Морозову Екатерину Вячеславовну</w:t>
        </w:r>
      </w:hyperlink>
    </w:p>
    <w:p w:rsidR="0051092E" w:rsidRPr="0051092E" w:rsidRDefault="007553BF" w:rsidP="0051092E">
      <w:pPr>
        <w:ind w:left="360" w:firstLine="916"/>
        <w:rPr>
          <w:szCs w:val="28"/>
        </w:rPr>
      </w:pPr>
      <w:hyperlink r:id="rId14" w:history="1">
        <w:proofErr w:type="spellStart"/>
        <w:r w:rsidR="0051092E" w:rsidRPr="0051092E">
          <w:rPr>
            <w:szCs w:val="28"/>
          </w:rPr>
          <w:t>Шумову</w:t>
        </w:r>
        <w:proofErr w:type="spellEnd"/>
        <w:r w:rsidR="0051092E" w:rsidRPr="0051092E">
          <w:rPr>
            <w:szCs w:val="28"/>
          </w:rPr>
          <w:t xml:space="preserve"> Марину Вадимовну</w:t>
        </w:r>
      </w:hyperlink>
    </w:p>
    <w:p w:rsidR="0051092E" w:rsidRPr="0051092E" w:rsidRDefault="0051092E" w:rsidP="0051092E">
      <w:pPr>
        <w:pStyle w:val="af1"/>
        <w:rPr>
          <w:sz w:val="6"/>
          <w:szCs w:val="6"/>
        </w:rPr>
      </w:pPr>
    </w:p>
    <w:p w:rsidR="00D0575C" w:rsidRPr="0051092E" w:rsidRDefault="00D0575C" w:rsidP="0051092E">
      <w:pPr>
        <w:ind w:firstLine="708"/>
        <w:rPr>
          <w:szCs w:val="28"/>
        </w:rPr>
      </w:pPr>
      <w:r w:rsidRPr="0051092E">
        <w:rPr>
          <w:szCs w:val="28"/>
        </w:rPr>
        <w:t xml:space="preserve">по многомандатному избирательному округу № 3: </w:t>
      </w:r>
    </w:p>
    <w:p w:rsidR="0051092E" w:rsidRPr="007C3EEF" w:rsidRDefault="0051092E" w:rsidP="0051092E">
      <w:pPr>
        <w:ind w:left="360" w:firstLine="916"/>
        <w:rPr>
          <w:szCs w:val="28"/>
        </w:rPr>
      </w:pPr>
      <w:r w:rsidRPr="0051092E">
        <w:rPr>
          <w:szCs w:val="28"/>
        </w:rPr>
        <w:t>Акимову Олесю Олеговну</w:t>
      </w:r>
    </w:p>
    <w:p w:rsidR="0051092E" w:rsidRPr="0051092E" w:rsidRDefault="0051092E" w:rsidP="0051092E">
      <w:pPr>
        <w:ind w:left="360" w:firstLine="916"/>
        <w:rPr>
          <w:szCs w:val="28"/>
        </w:rPr>
      </w:pPr>
      <w:proofErr w:type="spellStart"/>
      <w:r w:rsidRPr="0051092E">
        <w:rPr>
          <w:szCs w:val="28"/>
        </w:rPr>
        <w:t>Бобыря</w:t>
      </w:r>
      <w:proofErr w:type="spellEnd"/>
      <w:r w:rsidRPr="0051092E">
        <w:rPr>
          <w:szCs w:val="28"/>
        </w:rPr>
        <w:t xml:space="preserve"> Александра Борисовича</w:t>
      </w:r>
    </w:p>
    <w:p w:rsidR="0051092E" w:rsidRPr="0051092E" w:rsidRDefault="0051092E" w:rsidP="0051092E">
      <w:pPr>
        <w:ind w:left="360" w:firstLine="916"/>
        <w:rPr>
          <w:szCs w:val="28"/>
        </w:rPr>
      </w:pPr>
      <w:r w:rsidRPr="0051092E">
        <w:rPr>
          <w:szCs w:val="28"/>
        </w:rPr>
        <w:t>Виноградову Наталью Витальевну</w:t>
      </w:r>
    </w:p>
    <w:p w:rsidR="0051092E" w:rsidRPr="0051092E" w:rsidRDefault="0051092E" w:rsidP="0051092E">
      <w:pPr>
        <w:ind w:left="360" w:firstLine="916"/>
        <w:rPr>
          <w:szCs w:val="28"/>
        </w:rPr>
      </w:pPr>
      <w:r w:rsidRPr="0051092E">
        <w:rPr>
          <w:szCs w:val="28"/>
        </w:rPr>
        <w:t>Евсеева Сергея Владимировича</w:t>
      </w:r>
    </w:p>
    <w:p w:rsidR="0051092E" w:rsidRPr="0051092E" w:rsidRDefault="0051092E" w:rsidP="0051092E">
      <w:pPr>
        <w:ind w:left="360" w:firstLine="916"/>
        <w:rPr>
          <w:szCs w:val="28"/>
        </w:rPr>
      </w:pPr>
      <w:r w:rsidRPr="0051092E">
        <w:rPr>
          <w:szCs w:val="28"/>
        </w:rPr>
        <w:t>Козлова Дмитрия Юрьевича</w:t>
      </w:r>
    </w:p>
    <w:p w:rsidR="00D0575C" w:rsidRPr="0051092E" w:rsidRDefault="00D0575C" w:rsidP="0051092E">
      <w:pPr>
        <w:pStyle w:val="af1"/>
        <w:rPr>
          <w:sz w:val="6"/>
          <w:szCs w:val="6"/>
        </w:rPr>
      </w:pPr>
    </w:p>
    <w:p w:rsidR="00D0575C" w:rsidRPr="0051092E" w:rsidRDefault="00D0575C" w:rsidP="0051092E">
      <w:pPr>
        <w:ind w:firstLine="708"/>
        <w:rPr>
          <w:szCs w:val="28"/>
        </w:rPr>
      </w:pPr>
      <w:r w:rsidRPr="0051092E">
        <w:rPr>
          <w:szCs w:val="28"/>
        </w:rPr>
        <w:t xml:space="preserve">по многомандатному избирательному округу № 4: </w:t>
      </w:r>
    </w:p>
    <w:p w:rsidR="0051092E" w:rsidRPr="0051092E" w:rsidRDefault="007553BF" w:rsidP="0051092E">
      <w:pPr>
        <w:ind w:left="360" w:firstLine="916"/>
        <w:rPr>
          <w:szCs w:val="28"/>
        </w:rPr>
      </w:pPr>
      <w:hyperlink r:id="rId15" w:history="1">
        <w:r w:rsidR="0051092E" w:rsidRPr="0051092E">
          <w:rPr>
            <w:szCs w:val="28"/>
          </w:rPr>
          <w:t>Князева Дмитрия Алексеевич</w:t>
        </w:r>
      </w:hyperlink>
      <w:r w:rsidR="0051092E" w:rsidRPr="0051092E">
        <w:rPr>
          <w:szCs w:val="28"/>
        </w:rPr>
        <w:t>а</w:t>
      </w:r>
    </w:p>
    <w:p w:rsidR="0051092E" w:rsidRPr="0051092E" w:rsidRDefault="007553BF" w:rsidP="0051092E">
      <w:pPr>
        <w:ind w:left="360" w:firstLine="916"/>
        <w:rPr>
          <w:szCs w:val="28"/>
        </w:rPr>
      </w:pPr>
      <w:hyperlink r:id="rId16" w:history="1">
        <w:proofErr w:type="spellStart"/>
        <w:r w:rsidR="0051092E" w:rsidRPr="0051092E">
          <w:rPr>
            <w:szCs w:val="28"/>
          </w:rPr>
          <w:t>Кузыка</w:t>
        </w:r>
        <w:proofErr w:type="spellEnd"/>
        <w:r w:rsidR="0051092E" w:rsidRPr="0051092E">
          <w:rPr>
            <w:szCs w:val="28"/>
          </w:rPr>
          <w:t xml:space="preserve"> Романа Николаевич</w:t>
        </w:r>
      </w:hyperlink>
      <w:r w:rsidR="0051092E" w:rsidRPr="0051092E">
        <w:rPr>
          <w:szCs w:val="28"/>
        </w:rPr>
        <w:t>а</w:t>
      </w:r>
    </w:p>
    <w:p w:rsidR="0051092E" w:rsidRPr="0051092E" w:rsidRDefault="007553BF" w:rsidP="0051092E">
      <w:pPr>
        <w:ind w:left="360" w:firstLine="916"/>
        <w:rPr>
          <w:szCs w:val="28"/>
        </w:rPr>
      </w:pPr>
      <w:hyperlink r:id="rId17" w:history="1">
        <w:r w:rsidR="0051092E" w:rsidRPr="0051092E">
          <w:rPr>
            <w:szCs w:val="28"/>
          </w:rPr>
          <w:t>Лебедева Сергея Юрьевич</w:t>
        </w:r>
      </w:hyperlink>
      <w:r w:rsidR="0051092E" w:rsidRPr="0051092E">
        <w:rPr>
          <w:szCs w:val="28"/>
        </w:rPr>
        <w:t>а</w:t>
      </w:r>
    </w:p>
    <w:p w:rsidR="0051092E" w:rsidRPr="0051092E" w:rsidRDefault="007553BF" w:rsidP="0051092E">
      <w:pPr>
        <w:ind w:left="360" w:firstLine="916"/>
        <w:rPr>
          <w:szCs w:val="28"/>
        </w:rPr>
      </w:pPr>
      <w:hyperlink r:id="rId18" w:history="1">
        <w:proofErr w:type="spellStart"/>
        <w:r w:rsidR="0051092E" w:rsidRPr="0051092E">
          <w:rPr>
            <w:szCs w:val="28"/>
          </w:rPr>
          <w:t>Упакова</w:t>
        </w:r>
        <w:proofErr w:type="spellEnd"/>
        <w:r w:rsidR="0051092E" w:rsidRPr="0051092E">
          <w:rPr>
            <w:szCs w:val="28"/>
          </w:rPr>
          <w:t xml:space="preserve"> Даниила Сергеевич</w:t>
        </w:r>
      </w:hyperlink>
      <w:r w:rsidR="0051092E" w:rsidRPr="0051092E">
        <w:rPr>
          <w:szCs w:val="28"/>
        </w:rPr>
        <w:t>а</w:t>
      </w:r>
    </w:p>
    <w:p w:rsidR="0051092E" w:rsidRPr="0051092E" w:rsidRDefault="007553BF" w:rsidP="0051092E">
      <w:pPr>
        <w:ind w:left="360" w:firstLine="916"/>
        <w:rPr>
          <w:szCs w:val="28"/>
        </w:rPr>
      </w:pPr>
      <w:hyperlink r:id="rId19" w:history="1">
        <w:proofErr w:type="spellStart"/>
        <w:r w:rsidR="0051092E" w:rsidRPr="0051092E">
          <w:rPr>
            <w:szCs w:val="28"/>
          </w:rPr>
          <w:t>Шехтман</w:t>
        </w:r>
        <w:proofErr w:type="spellEnd"/>
        <w:r w:rsidR="0051092E" w:rsidRPr="0051092E">
          <w:rPr>
            <w:szCs w:val="28"/>
          </w:rPr>
          <w:t xml:space="preserve"> Анну Викторовну</w:t>
        </w:r>
      </w:hyperlink>
    </w:p>
    <w:p w:rsidR="0051092E" w:rsidRPr="0051092E" w:rsidRDefault="0051092E" w:rsidP="00D0575C">
      <w:pPr>
        <w:pStyle w:val="af1"/>
        <w:ind w:firstLine="556"/>
        <w:rPr>
          <w:sz w:val="6"/>
          <w:szCs w:val="6"/>
        </w:rPr>
      </w:pPr>
    </w:p>
    <w:p w:rsidR="005B302E" w:rsidRPr="0051092E" w:rsidRDefault="005B302E" w:rsidP="00CF3D85">
      <w:pPr>
        <w:pStyle w:val="af1"/>
        <w:numPr>
          <w:ilvl w:val="0"/>
          <w:numId w:val="6"/>
        </w:numPr>
        <w:tabs>
          <w:tab w:val="left" w:pos="993"/>
          <w:tab w:val="left" w:pos="1418"/>
        </w:tabs>
        <w:spacing w:before="120" w:line="288" w:lineRule="auto"/>
        <w:ind w:left="0" w:firstLine="851"/>
        <w:rPr>
          <w:rFonts w:cs="Times New Roman"/>
          <w:szCs w:val="28"/>
        </w:rPr>
      </w:pPr>
      <w:r w:rsidRPr="0051092E">
        <w:rPr>
          <w:rFonts w:cs="Times New Roman"/>
          <w:szCs w:val="28"/>
        </w:rPr>
        <w:t xml:space="preserve">Выдать зарегистрированным депутатам удостоверения об избрании депутатами </w:t>
      </w:r>
      <w:r w:rsidR="002B281C" w:rsidRPr="0051092E">
        <w:rPr>
          <w:rFonts w:cs="Times New Roman"/>
          <w:szCs w:val="28"/>
        </w:rPr>
        <w:t>м</w:t>
      </w:r>
      <w:r w:rsidRPr="0051092E">
        <w:rPr>
          <w:rFonts w:cs="Times New Roman"/>
          <w:szCs w:val="28"/>
        </w:rPr>
        <w:t xml:space="preserve">униципального совета </w:t>
      </w:r>
      <w:r w:rsidR="0051092E" w:rsidRPr="0051092E">
        <w:rPr>
          <w:szCs w:val="28"/>
        </w:rPr>
        <w:t>внутригородского муниципального образования города федерального значения Санкт-Петербурга муниципальный округ Княжево седьмого</w:t>
      </w:r>
      <w:r w:rsidRPr="0051092E">
        <w:rPr>
          <w:rFonts w:cs="Times New Roman"/>
          <w:szCs w:val="28"/>
        </w:rPr>
        <w:t xml:space="preserve"> созыва.</w:t>
      </w:r>
    </w:p>
    <w:p w:rsidR="005B302E" w:rsidRPr="0051092E" w:rsidRDefault="005B302E" w:rsidP="00CF3D85">
      <w:pPr>
        <w:pStyle w:val="af1"/>
        <w:numPr>
          <w:ilvl w:val="0"/>
          <w:numId w:val="6"/>
        </w:numPr>
        <w:tabs>
          <w:tab w:val="left" w:pos="993"/>
          <w:tab w:val="left" w:pos="1418"/>
        </w:tabs>
        <w:spacing w:before="120" w:line="288" w:lineRule="auto"/>
        <w:ind w:left="0" w:firstLine="851"/>
        <w:rPr>
          <w:rFonts w:cs="Times New Roman"/>
          <w:szCs w:val="28"/>
        </w:rPr>
      </w:pPr>
      <w:r w:rsidRPr="0051092E">
        <w:rPr>
          <w:rFonts w:cs="Times New Roman"/>
          <w:szCs w:val="28"/>
        </w:rPr>
        <w:t xml:space="preserve">Направить копию </w:t>
      </w:r>
      <w:r w:rsidR="002B281C" w:rsidRPr="0051092E">
        <w:rPr>
          <w:rFonts w:cs="Times New Roman"/>
          <w:szCs w:val="28"/>
        </w:rPr>
        <w:t>настоящего</w:t>
      </w:r>
      <w:r w:rsidRPr="0051092E">
        <w:rPr>
          <w:rFonts w:cs="Times New Roman"/>
          <w:szCs w:val="28"/>
        </w:rPr>
        <w:t xml:space="preserve"> решения в </w:t>
      </w:r>
      <w:r w:rsidR="002B281C" w:rsidRPr="0051092E">
        <w:rPr>
          <w:rFonts w:cs="Times New Roman"/>
          <w:szCs w:val="28"/>
        </w:rPr>
        <w:t>м</w:t>
      </w:r>
      <w:r w:rsidRPr="0051092E">
        <w:rPr>
          <w:rFonts w:cs="Times New Roman"/>
          <w:szCs w:val="28"/>
        </w:rPr>
        <w:t xml:space="preserve">униципальный совет </w:t>
      </w:r>
      <w:r w:rsidR="0051092E" w:rsidRPr="0051092E">
        <w:rPr>
          <w:szCs w:val="28"/>
        </w:rPr>
        <w:t>внутригородского муниципального образования города федерального значения Санкт-Петербурга муниципальный округ Княжево</w:t>
      </w:r>
      <w:r w:rsidRPr="0051092E">
        <w:rPr>
          <w:rFonts w:cs="Times New Roman"/>
          <w:szCs w:val="28"/>
        </w:rPr>
        <w:t>.</w:t>
      </w:r>
    </w:p>
    <w:p w:rsidR="00651E8E" w:rsidRPr="0051092E" w:rsidRDefault="00651E8E" w:rsidP="00CF3D85">
      <w:pPr>
        <w:pStyle w:val="af1"/>
        <w:numPr>
          <w:ilvl w:val="0"/>
          <w:numId w:val="6"/>
        </w:numPr>
        <w:tabs>
          <w:tab w:val="left" w:pos="993"/>
          <w:tab w:val="left" w:pos="1418"/>
        </w:tabs>
        <w:spacing w:before="120" w:line="288" w:lineRule="auto"/>
        <w:ind w:left="0" w:firstLine="851"/>
        <w:rPr>
          <w:rFonts w:cs="Times New Roman"/>
          <w:szCs w:val="28"/>
        </w:rPr>
      </w:pPr>
      <w:r w:rsidRPr="0051092E">
        <w:rPr>
          <w:rFonts w:cs="Times New Roman"/>
          <w:szCs w:val="28"/>
        </w:rPr>
        <w:t>Опубликовать настоящее решение на официальном сайте Территориальной избирательной комиссии № </w:t>
      </w:r>
      <w:r w:rsidR="0051092E" w:rsidRPr="0051092E">
        <w:rPr>
          <w:rFonts w:cs="Times New Roman"/>
          <w:szCs w:val="28"/>
        </w:rPr>
        <w:t>3</w:t>
      </w:r>
      <w:r w:rsidRPr="0051092E">
        <w:rPr>
          <w:rFonts w:cs="Times New Roman"/>
          <w:szCs w:val="28"/>
        </w:rPr>
        <w:t xml:space="preserve"> в информационно-телекоммуникационной сети «Интернет».</w:t>
      </w:r>
    </w:p>
    <w:p w:rsidR="00CF3D85" w:rsidRPr="0051092E" w:rsidRDefault="00651E8E" w:rsidP="00CF3D85">
      <w:pPr>
        <w:pStyle w:val="af1"/>
        <w:numPr>
          <w:ilvl w:val="0"/>
          <w:numId w:val="6"/>
        </w:numPr>
        <w:tabs>
          <w:tab w:val="left" w:pos="993"/>
          <w:tab w:val="left" w:pos="1418"/>
        </w:tabs>
        <w:spacing w:before="120" w:line="288" w:lineRule="auto"/>
        <w:ind w:left="0" w:firstLine="851"/>
        <w:rPr>
          <w:rFonts w:cs="Times New Roman"/>
          <w:szCs w:val="28"/>
        </w:rPr>
      </w:pPr>
      <w:proofErr w:type="gramStart"/>
      <w:r w:rsidRPr="0051092E">
        <w:rPr>
          <w:szCs w:val="28"/>
        </w:rPr>
        <w:t>Контроль за</w:t>
      </w:r>
      <w:proofErr w:type="gramEnd"/>
      <w:r w:rsidRPr="0051092E">
        <w:rPr>
          <w:szCs w:val="28"/>
        </w:rPr>
        <w:t xml:space="preserve"> исполнением настоящего решения возложить </w:t>
      </w:r>
      <w:r w:rsidR="002B281C" w:rsidRPr="0051092E">
        <w:rPr>
          <w:szCs w:val="28"/>
        </w:rPr>
        <w:br/>
      </w:r>
      <w:r w:rsidRPr="0051092E">
        <w:rPr>
          <w:szCs w:val="28"/>
        </w:rPr>
        <w:t>на председателя Территориальной избирательной комиссии № </w:t>
      </w:r>
      <w:r w:rsidR="0051092E" w:rsidRPr="0051092E">
        <w:rPr>
          <w:szCs w:val="28"/>
        </w:rPr>
        <w:t>3</w:t>
      </w:r>
      <w:r w:rsidRPr="0051092E">
        <w:rPr>
          <w:szCs w:val="28"/>
        </w:rPr>
        <w:t xml:space="preserve"> </w:t>
      </w:r>
      <w:r w:rsidR="002B281C" w:rsidRPr="0051092E">
        <w:rPr>
          <w:szCs w:val="28"/>
        </w:rPr>
        <w:t xml:space="preserve"> </w:t>
      </w:r>
      <w:r w:rsidR="0051092E">
        <w:rPr>
          <w:szCs w:val="28"/>
        </w:rPr>
        <w:t xml:space="preserve">                 </w:t>
      </w:r>
      <w:r w:rsidR="002B281C" w:rsidRPr="0051092E">
        <w:rPr>
          <w:szCs w:val="28"/>
        </w:rPr>
        <w:t xml:space="preserve"> </w:t>
      </w:r>
      <w:proofErr w:type="spellStart"/>
      <w:r w:rsidR="0051092E" w:rsidRPr="0051092E">
        <w:rPr>
          <w:szCs w:val="28"/>
        </w:rPr>
        <w:t>Шалашову</w:t>
      </w:r>
      <w:proofErr w:type="spellEnd"/>
      <w:r w:rsidR="0051092E" w:rsidRPr="0051092E">
        <w:rPr>
          <w:szCs w:val="28"/>
        </w:rPr>
        <w:t xml:space="preserve"> О.Н.</w:t>
      </w:r>
    </w:p>
    <w:p w:rsidR="0051092E" w:rsidRPr="0051092E" w:rsidRDefault="0051092E" w:rsidP="0051092E">
      <w:pPr>
        <w:tabs>
          <w:tab w:val="left" w:pos="993"/>
          <w:tab w:val="left" w:pos="1418"/>
        </w:tabs>
        <w:spacing w:before="120" w:line="288" w:lineRule="auto"/>
        <w:rPr>
          <w:rFonts w:cs="Times New Roman"/>
          <w:sz w:val="24"/>
          <w:szCs w:val="24"/>
        </w:rPr>
      </w:pPr>
    </w:p>
    <w:p w:rsidR="0051092E" w:rsidRPr="0051092E" w:rsidRDefault="0051092E" w:rsidP="0051092E">
      <w:pPr>
        <w:tabs>
          <w:tab w:val="left" w:pos="1125"/>
          <w:tab w:val="center" w:pos="4677"/>
        </w:tabs>
        <w:rPr>
          <w:szCs w:val="28"/>
        </w:rPr>
      </w:pPr>
      <w:r w:rsidRPr="0051092E">
        <w:rPr>
          <w:szCs w:val="28"/>
        </w:rPr>
        <w:t xml:space="preserve">Председатель </w:t>
      </w:r>
      <w:proofErr w:type="gramStart"/>
      <w:r w:rsidRPr="0051092E">
        <w:rPr>
          <w:szCs w:val="28"/>
        </w:rPr>
        <w:t>Территориальной</w:t>
      </w:r>
      <w:proofErr w:type="gramEnd"/>
    </w:p>
    <w:p w:rsidR="0051092E" w:rsidRPr="0051092E" w:rsidRDefault="0051092E" w:rsidP="0051092E">
      <w:pPr>
        <w:tabs>
          <w:tab w:val="left" w:pos="1125"/>
          <w:tab w:val="center" w:pos="4677"/>
        </w:tabs>
        <w:rPr>
          <w:szCs w:val="28"/>
        </w:rPr>
      </w:pPr>
      <w:r w:rsidRPr="0051092E">
        <w:rPr>
          <w:szCs w:val="28"/>
        </w:rPr>
        <w:t xml:space="preserve">избирательной комиссии № 3                                                       О.Н. </w:t>
      </w:r>
      <w:proofErr w:type="spellStart"/>
      <w:r w:rsidRPr="0051092E">
        <w:rPr>
          <w:szCs w:val="28"/>
        </w:rPr>
        <w:t>Шалашова</w:t>
      </w:r>
      <w:proofErr w:type="spellEnd"/>
    </w:p>
    <w:p w:rsidR="0051092E" w:rsidRPr="0051092E" w:rsidRDefault="0051092E" w:rsidP="0051092E">
      <w:pPr>
        <w:tabs>
          <w:tab w:val="left" w:pos="1125"/>
          <w:tab w:val="center" w:pos="4677"/>
        </w:tabs>
        <w:rPr>
          <w:szCs w:val="28"/>
        </w:rPr>
      </w:pPr>
    </w:p>
    <w:p w:rsidR="0051092E" w:rsidRPr="0051092E" w:rsidRDefault="0051092E" w:rsidP="0051092E">
      <w:pPr>
        <w:tabs>
          <w:tab w:val="left" w:pos="1125"/>
          <w:tab w:val="center" w:pos="4677"/>
        </w:tabs>
        <w:rPr>
          <w:szCs w:val="28"/>
        </w:rPr>
      </w:pPr>
      <w:r w:rsidRPr="0051092E">
        <w:rPr>
          <w:szCs w:val="28"/>
        </w:rPr>
        <w:t xml:space="preserve">Секретарь </w:t>
      </w:r>
      <w:proofErr w:type="gramStart"/>
      <w:r w:rsidRPr="0051092E">
        <w:rPr>
          <w:szCs w:val="28"/>
        </w:rPr>
        <w:t>Территориальной</w:t>
      </w:r>
      <w:proofErr w:type="gramEnd"/>
    </w:p>
    <w:p w:rsidR="0051092E" w:rsidRPr="0051092E" w:rsidRDefault="0051092E" w:rsidP="0051092E">
      <w:pPr>
        <w:rPr>
          <w:rFonts w:cs="Times New Roman"/>
          <w:szCs w:val="28"/>
        </w:rPr>
      </w:pPr>
      <w:r w:rsidRPr="0051092E">
        <w:rPr>
          <w:szCs w:val="28"/>
        </w:rPr>
        <w:t>избирательной комиссии № 3                                                       Д.Н. Крылов</w:t>
      </w:r>
    </w:p>
    <w:sectPr w:rsidR="0051092E" w:rsidRPr="0051092E" w:rsidSect="0051092E">
      <w:pgSz w:w="11906" w:h="16838"/>
      <w:pgMar w:top="567" w:right="851" w:bottom="284" w:left="1418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BF" w:rsidRDefault="007553BF" w:rsidP="00B23E0D">
      <w:r>
        <w:separator/>
      </w:r>
    </w:p>
  </w:endnote>
  <w:endnote w:type="continuationSeparator" w:id="0">
    <w:p w:rsidR="007553BF" w:rsidRDefault="007553BF" w:rsidP="00B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BF" w:rsidRDefault="007553BF" w:rsidP="00B23E0D">
      <w:r>
        <w:separator/>
      </w:r>
    </w:p>
  </w:footnote>
  <w:footnote w:type="continuationSeparator" w:id="0">
    <w:p w:rsidR="007553BF" w:rsidRDefault="007553BF" w:rsidP="00B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ED"/>
    <w:multiLevelType w:val="hybridMultilevel"/>
    <w:tmpl w:val="4870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10E78"/>
    <w:multiLevelType w:val="hybridMultilevel"/>
    <w:tmpl w:val="6956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57A5"/>
    <w:multiLevelType w:val="hybridMultilevel"/>
    <w:tmpl w:val="5A78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0006"/>
    <w:multiLevelType w:val="hybridMultilevel"/>
    <w:tmpl w:val="767863FC"/>
    <w:numStyleLink w:val="a"/>
  </w:abstractNum>
  <w:abstractNum w:abstractNumId="5">
    <w:nsid w:val="46B53F9A"/>
    <w:multiLevelType w:val="hybridMultilevel"/>
    <w:tmpl w:val="767863FC"/>
    <w:styleLink w:val="a"/>
    <w:lvl w:ilvl="0" w:tplc="513E2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5EB3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1028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042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862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2C907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20D3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68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68B1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6BF5408"/>
    <w:multiLevelType w:val="hybridMultilevel"/>
    <w:tmpl w:val="D8167D00"/>
    <w:lvl w:ilvl="0" w:tplc="059C8FFE">
      <w:start w:val="1"/>
      <w:numFmt w:val="bullet"/>
      <w:lvlText w:val="̶"/>
      <w:lvlJc w:val="left"/>
      <w:pPr>
        <w:ind w:left="36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0817B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BCC38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EE3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38EA1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E80B0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C109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A117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6407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F719B"/>
    <w:multiLevelType w:val="hybridMultilevel"/>
    <w:tmpl w:val="0EB20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886DBA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E7C1A"/>
    <w:multiLevelType w:val="hybridMultilevel"/>
    <w:tmpl w:val="1EE8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545BC"/>
    <w:multiLevelType w:val="hybridMultilevel"/>
    <w:tmpl w:val="0D0A9580"/>
    <w:styleLink w:val="a0"/>
    <w:lvl w:ilvl="0" w:tplc="D07A8E2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E858255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13E707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F9781A5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FC46C6E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C82956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122AD3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6B2588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13AEA9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4">
    <w:nsid w:val="7FF40C06"/>
    <w:multiLevelType w:val="hybridMultilevel"/>
    <w:tmpl w:val="F5E87224"/>
    <w:lvl w:ilvl="0" w:tplc="059C8FF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9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163A2"/>
    <w:rsid w:val="000258A7"/>
    <w:rsid w:val="00060355"/>
    <w:rsid w:val="00070920"/>
    <w:rsid w:val="000A4C68"/>
    <w:rsid w:val="000D28EA"/>
    <w:rsid w:val="000F1517"/>
    <w:rsid w:val="00105FAB"/>
    <w:rsid w:val="00142B26"/>
    <w:rsid w:val="001800EA"/>
    <w:rsid w:val="00186C44"/>
    <w:rsid w:val="001C22E3"/>
    <w:rsid w:val="001C2EC7"/>
    <w:rsid w:val="001F0C87"/>
    <w:rsid w:val="00207255"/>
    <w:rsid w:val="00214650"/>
    <w:rsid w:val="0026274D"/>
    <w:rsid w:val="002728C9"/>
    <w:rsid w:val="00274615"/>
    <w:rsid w:val="002B281C"/>
    <w:rsid w:val="002E5C12"/>
    <w:rsid w:val="00310A51"/>
    <w:rsid w:val="00320483"/>
    <w:rsid w:val="00356481"/>
    <w:rsid w:val="00366F77"/>
    <w:rsid w:val="00376506"/>
    <w:rsid w:val="003C3B9A"/>
    <w:rsid w:val="0041774E"/>
    <w:rsid w:val="00417F34"/>
    <w:rsid w:val="004254B5"/>
    <w:rsid w:val="00432F7E"/>
    <w:rsid w:val="00434C29"/>
    <w:rsid w:val="004538C9"/>
    <w:rsid w:val="004636C9"/>
    <w:rsid w:val="00480129"/>
    <w:rsid w:val="0049213D"/>
    <w:rsid w:val="004A6656"/>
    <w:rsid w:val="004B214C"/>
    <w:rsid w:val="004B259F"/>
    <w:rsid w:val="004E4BC7"/>
    <w:rsid w:val="004F702B"/>
    <w:rsid w:val="00507E4C"/>
    <w:rsid w:val="0051092E"/>
    <w:rsid w:val="00522664"/>
    <w:rsid w:val="00554749"/>
    <w:rsid w:val="005A4716"/>
    <w:rsid w:val="005B302E"/>
    <w:rsid w:val="005C599A"/>
    <w:rsid w:val="005D0ED6"/>
    <w:rsid w:val="005F28EA"/>
    <w:rsid w:val="00602ADE"/>
    <w:rsid w:val="006034A7"/>
    <w:rsid w:val="00626983"/>
    <w:rsid w:val="00651E8E"/>
    <w:rsid w:val="006954EA"/>
    <w:rsid w:val="006B69B1"/>
    <w:rsid w:val="006D28CC"/>
    <w:rsid w:val="00712A6B"/>
    <w:rsid w:val="007553BF"/>
    <w:rsid w:val="007855B9"/>
    <w:rsid w:val="007A03B5"/>
    <w:rsid w:val="007B1E07"/>
    <w:rsid w:val="007C3EEF"/>
    <w:rsid w:val="007D0D13"/>
    <w:rsid w:val="007D6B65"/>
    <w:rsid w:val="00820789"/>
    <w:rsid w:val="00822FCE"/>
    <w:rsid w:val="0086425A"/>
    <w:rsid w:val="00872A06"/>
    <w:rsid w:val="00887A86"/>
    <w:rsid w:val="008A5807"/>
    <w:rsid w:val="008A7C54"/>
    <w:rsid w:val="008C0EAE"/>
    <w:rsid w:val="008C2E7B"/>
    <w:rsid w:val="008D73F0"/>
    <w:rsid w:val="008F4543"/>
    <w:rsid w:val="00901D88"/>
    <w:rsid w:val="00932D03"/>
    <w:rsid w:val="009443C0"/>
    <w:rsid w:val="009504AB"/>
    <w:rsid w:val="00A0190A"/>
    <w:rsid w:val="00A020DF"/>
    <w:rsid w:val="00A3051B"/>
    <w:rsid w:val="00A75790"/>
    <w:rsid w:val="00A9684E"/>
    <w:rsid w:val="00AB6CA9"/>
    <w:rsid w:val="00AF69F8"/>
    <w:rsid w:val="00B10A1D"/>
    <w:rsid w:val="00B23E0D"/>
    <w:rsid w:val="00B401ED"/>
    <w:rsid w:val="00B57C95"/>
    <w:rsid w:val="00BB31D5"/>
    <w:rsid w:val="00BD156A"/>
    <w:rsid w:val="00BD3B63"/>
    <w:rsid w:val="00BE22E0"/>
    <w:rsid w:val="00BE38C4"/>
    <w:rsid w:val="00C113E9"/>
    <w:rsid w:val="00C25A30"/>
    <w:rsid w:val="00C47344"/>
    <w:rsid w:val="00C52375"/>
    <w:rsid w:val="00CC3B09"/>
    <w:rsid w:val="00CD30C4"/>
    <w:rsid w:val="00CF3D85"/>
    <w:rsid w:val="00D0575C"/>
    <w:rsid w:val="00D1266B"/>
    <w:rsid w:val="00D148FB"/>
    <w:rsid w:val="00D71D29"/>
    <w:rsid w:val="00DD6D17"/>
    <w:rsid w:val="00E32711"/>
    <w:rsid w:val="00E8063C"/>
    <w:rsid w:val="00E81076"/>
    <w:rsid w:val="00E81CAB"/>
    <w:rsid w:val="00ED23F7"/>
    <w:rsid w:val="00F039B5"/>
    <w:rsid w:val="00F36AE7"/>
    <w:rsid w:val="00F42296"/>
    <w:rsid w:val="00F557E3"/>
    <w:rsid w:val="00F57B85"/>
    <w:rsid w:val="00FB38FE"/>
    <w:rsid w:val="00FD03A9"/>
    <w:rsid w:val="00FD0454"/>
    <w:rsid w:val="00FE0FE6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1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1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2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7">
    <w:name w:val="Balloon Text"/>
    <w:basedOn w:val="a1"/>
    <w:link w:val="a8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2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1"/>
    <w:link w:val="a9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9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a">
    <w:name w:val="Normal (Web)"/>
    <w:basedOn w:val="a1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1"/>
    <w:link w:val="ac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c">
    <w:name w:val="Верхний колонтитул Знак"/>
    <w:basedOn w:val="a2"/>
    <w:link w:val="ab"/>
    <w:uiPriority w:val="99"/>
    <w:rsid w:val="004636C9"/>
    <w:rPr>
      <w:rFonts w:ascii="Times New Roman" w:hAnsi="Times New Roman"/>
    </w:rPr>
  </w:style>
  <w:style w:type="paragraph" w:styleId="ad">
    <w:name w:val="footer"/>
    <w:basedOn w:val="a1"/>
    <w:link w:val="ae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2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Plain Text"/>
    <w:link w:val="af0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0">
    <w:name w:val="Текст Знак"/>
    <w:basedOn w:val="a2"/>
    <w:link w:val="af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1">
    <w:name w:val="List Paragraph"/>
    <w:basedOn w:val="a1"/>
    <w:link w:val="af2"/>
    <w:qFormat/>
    <w:rsid w:val="001F0C87"/>
    <w:pPr>
      <w:ind w:left="720"/>
      <w:contextualSpacing/>
    </w:pPr>
  </w:style>
  <w:style w:type="character" w:customStyle="1" w:styleId="blk">
    <w:name w:val="blk"/>
    <w:basedOn w:val="a2"/>
    <w:rsid w:val="00FD03A9"/>
  </w:style>
  <w:style w:type="numbering" w:customStyle="1" w:styleId="a0">
    <w:name w:val="Тире"/>
    <w:rsid w:val="00214650"/>
    <w:pPr>
      <w:numPr>
        <w:numId w:val="8"/>
      </w:numPr>
    </w:pPr>
  </w:style>
  <w:style w:type="paragraph" w:styleId="af3">
    <w:name w:val="footnote text"/>
    <w:basedOn w:val="a1"/>
    <w:link w:val="af4"/>
    <w:semiHidden/>
    <w:rsid w:val="00A020DF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2"/>
    <w:link w:val="af3"/>
    <w:semiHidden/>
    <w:rsid w:val="00A020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020DF"/>
    <w:rPr>
      <w:vertAlign w:val="superscript"/>
    </w:rPr>
  </w:style>
  <w:style w:type="character" w:styleId="af6">
    <w:name w:val="Strong"/>
    <w:basedOn w:val="a2"/>
    <w:uiPriority w:val="22"/>
    <w:qFormat/>
    <w:rsid w:val="00932D03"/>
    <w:rPr>
      <w:b/>
      <w:bCs/>
    </w:rPr>
  </w:style>
  <w:style w:type="character" w:customStyle="1" w:styleId="af2">
    <w:name w:val="Абзац списка Знак"/>
    <w:basedOn w:val="a2"/>
    <w:link w:val="af1"/>
    <w:rsid w:val="00D0575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1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1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2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7">
    <w:name w:val="Balloon Text"/>
    <w:basedOn w:val="a1"/>
    <w:link w:val="a8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2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1"/>
    <w:link w:val="a9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9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a">
    <w:name w:val="Normal (Web)"/>
    <w:basedOn w:val="a1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1"/>
    <w:link w:val="ac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c">
    <w:name w:val="Верхний колонтитул Знак"/>
    <w:basedOn w:val="a2"/>
    <w:link w:val="ab"/>
    <w:uiPriority w:val="99"/>
    <w:rsid w:val="004636C9"/>
    <w:rPr>
      <w:rFonts w:ascii="Times New Roman" w:hAnsi="Times New Roman"/>
    </w:rPr>
  </w:style>
  <w:style w:type="paragraph" w:styleId="ad">
    <w:name w:val="footer"/>
    <w:basedOn w:val="a1"/>
    <w:link w:val="ae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2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Plain Text"/>
    <w:link w:val="af0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0">
    <w:name w:val="Текст Знак"/>
    <w:basedOn w:val="a2"/>
    <w:link w:val="af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1">
    <w:name w:val="List Paragraph"/>
    <w:basedOn w:val="a1"/>
    <w:link w:val="af2"/>
    <w:qFormat/>
    <w:rsid w:val="001F0C87"/>
    <w:pPr>
      <w:ind w:left="720"/>
      <w:contextualSpacing/>
    </w:pPr>
  </w:style>
  <w:style w:type="character" w:customStyle="1" w:styleId="blk">
    <w:name w:val="blk"/>
    <w:basedOn w:val="a2"/>
    <w:rsid w:val="00FD03A9"/>
  </w:style>
  <w:style w:type="numbering" w:customStyle="1" w:styleId="a0">
    <w:name w:val="Тире"/>
    <w:rsid w:val="00214650"/>
    <w:pPr>
      <w:numPr>
        <w:numId w:val="8"/>
      </w:numPr>
    </w:pPr>
  </w:style>
  <w:style w:type="paragraph" w:styleId="af3">
    <w:name w:val="footnote text"/>
    <w:basedOn w:val="a1"/>
    <w:link w:val="af4"/>
    <w:semiHidden/>
    <w:rsid w:val="00A020DF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2"/>
    <w:link w:val="af3"/>
    <w:semiHidden/>
    <w:rsid w:val="00A020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020DF"/>
    <w:rPr>
      <w:vertAlign w:val="superscript"/>
    </w:rPr>
  </w:style>
  <w:style w:type="character" w:styleId="af6">
    <w:name w:val="Strong"/>
    <w:basedOn w:val="a2"/>
    <w:uiPriority w:val="22"/>
    <w:qFormat/>
    <w:rsid w:val="00932D03"/>
    <w:rPr>
      <w:b/>
      <w:bCs/>
    </w:rPr>
  </w:style>
  <w:style w:type="character" w:customStyle="1" w:styleId="af2">
    <w:name w:val="Абзац списка Знак"/>
    <w:basedOn w:val="a2"/>
    <w:link w:val="af1"/>
    <w:rsid w:val="00D057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1137" TargetMode="External"/><Relationship Id="rId18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106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87" TargetMode="External"/><Relationship Id="rId17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8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7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540" TargetMode="External"/><Relationship Id="rId10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576" TargetMode="External"/><Relationship Id="rId19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8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t-petersburg.vybory.izbirkom.ru/region/region/st-petersburg?action=show&amp;root=1&amp;tvd=9789005660039&amp;vrn=9789005660035&amp;region=78&amp;global=&amp;sub_region=78&amp;prver=0&amp;pronetvd=null&amp;cuiknum=null&amp;type=341&amp;vibid=9789005660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52E2-C5B5-4A3B-A9B5-48A09A3F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Admin</cp:lastModifiedBy>
  <cp:revision>6</cp:revision>
  <cp:lastPrinted>2024-09-10T13:42:00Z</cp:lastPrinted>
  <dcterms:created xsi:type="dcterms:W3CDTF">2024-09-10T13:43:00Z</dcterms:created>
  <dcterms:modified xsi:type="dcterms:W3CDTF">2024-09-13T09:08:00Z</dcterms:modified>
</cp:coreProperties>
</file>