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1A" w:rsidRDefault="00A2201A" w:rsidP="00A2201A">
      <w:pPr>
        <w:spacing w:before="90"/>
        <w:ind w:left="10679" w:right="635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A2201A" w:rsidRDefault="00A2201A" w:rsidP="00A2201A">
      <w:pPr>
        <w:spacing w:before="12" w:line="252" w:lineRule="auto"/>
        <w:ind w:left="10954" w:right="910" w:firstLine="1"/>
        <w:jc w:val="center"/>
        <w:rPr>
          <w:sz w:val="24"/>
        </w:rPr>
      </w:pPr>
      <w:r>
        <w:rPr>
          <w:sz w:val="24"/>
        </w:rPr>
        <w:t>к решению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избирательной комиссии № 3 от</w:t>
      </w:r>
      <w:r>
        <w:rPr>
          <w:spacing w:val="-1"/>
          <w:sz w:val="24"/>
        </w:rPr>
        <w:t xml:space="preserve"> </w:t>
      </w:r>
      <w:r>
        <w:rPr>
          <w:sz w:val="24"/>
        </w:rPr>
        <w:t>29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55-3</w:t>
      </w:r>
    </w:p>
    <w:p w:rsidR="00A2201A" w:rsidRDefault="00A2201A" w:rsidP="00A2201A">
      <w:pPr>
        <w:ind w:left="4831" w:right="4848" w:firstLine="1716"/>
        <w:rPr>
          <w:b/>
          <w:sz w:val="24"/>
        </w:rPr>
      </w:pPr>
      <w:r>
        <w:rPr>
          <w:b/>
          <w:sz w:val="24"/>
        </w:rPr>
        <w:t>Санкт-Петербург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избирательная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 3</w:t>
      </w:r>
    </w:p>
    <w:p w:rsidR="00A2201A" w:rsidRDefault="00A2201A" w:rsidP="00A2201A">
      <w:pPr>
        <w:pStyle w:val="a5"/>
        <w:spacing w:before="1"/>
        <w:rPr>
          <w:b/>
          <w:sz w:val="14"/>
        </w:rPr>
      </w:pPr>
    </w:p>
    <w:p w:rsidR="00A2201A" w:rsidRDefault="00A2201A" w:rsidP="00A2201A">
      <w:pPr>
        <w:spacing w:before="90"/>
        <w:ind w:left="683" w:right="709"/>
        <w:jc w:val="center"/>
        <w:rPr>
          <w:b/>
          <w:sz w:val="24"/>
        </w:rPr>
      </w:pPr>
      <w:r>
        <w:rPr>
          <w:b/>
          <w:sz w:val="24"/>
        </w:rPr>
        <w:t>Выборы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депутатов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внутригородского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Санкт-Петербурга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муниципальный округ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Княжево седьмого созыва</w:t>
      </w:r>
    </w:p>
    <w:p w:rsidR="00A2201A" w:rsidRDefault="00A2201A" w:rsidP="00A2201A">
      <w:pPr>
        <w:spacing w:before="183"/>
        <w:ind w:left="618" w:right="635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НАБЛЮДАТЕЛЕЙ,</w:t>
      </w:r>
    </w:p>
    <w:p w:rsidR="00A2201A" w:rsidRDefault="00237854" w:rsidP="00A2201A">
      <w:pPr>
        <w:ind w:left="2793" w:right="2813"/>
        <w:jc w:val="center"/>
        <w:rPr>
          <w:b/>
          <w:sz w:val="24"/>
        </w:rPr>
      </w:pPr>
      <w:r w:rsidRPr="00237854">
        <w:pict>
          <v:shape id="_x0000_s1028" style="position:absolute;left:0;text-align:left;margin-left:118.45pt;margin-top:39pt;width:604.9pt;height:.1pt;z-index:-251656192;mso-wrap-distance-left:0;mso-wrap-distance-right:0;mso-position-horizontal-relative:page" coordorigin="2369,780" coordsize="12098,0" path="m2369,780r12098,e" filled="f" strokeweight=".15578mm">
            <v:path arrowok="t"/>
            <w10:wrap type="topAndBottom" anchorx="page"/>
          </v:shape>
        </w:pict>
      </w:r>
      <w:proofErr w:type="gramStart"/>
      <w:r w:rsidR="00A2201A">
        <w:rPr>
          <w:b/>
          <w:sz w:val="24"/>
        </w:rPr>
        <w:t>назначенных</w:t>
      </w:r>
      <w:proofErr w:type="gramEnd"/>
      <w:r w:rsidR="00A2201A">
        <w:rPr>
          <w:b/>
          <w:sz w:val="24"/>
        </w:rPr>
        <w:t xml:space="preserve"> зарегистрированным кандидатом / избирательным объединением,</w:t>
      </w:r>
      <w:r w:rsidR="00A2201A">
        <w:rPr>
          <w:b/>
          <w:spacing w:val="1"/>
          <w:sz w:val="24"/>
        </w:rPr>
        <w:t xml:space="preserve"> </w:t>
      </w:r>
      <w:r w:rsidR="00A2201A">
        <w:rPr>
          <w:b/>
          <w:sz w:val="24"/>
        </w:rPr>
        <w:t>выдвинувшим</w:t>
      </w:r>
      <w:r w:rsidR="00A2201A">
        <w:rPr>
          <w:b/>
          <w:spacing w:val="-5"/>
          <w:sz w:val="24"/>
        </w:rPr>
        <w:t xml:space="preserve"> </w:t>
      </w:r>
      <w:r w:rsidR="00A2201A">
        <w:rPr>
          <w:b/>
          <w:sz w:val="24"/>
        </w:rPr>
        <w:t>зарегистрированного</w:t>
      </w:r>
      <w:r w:rsidR="00A2201A">
        <w:rPr>
          <w:b/>
          <w:spacing w:val="-4"/>
          <w:sz w:val="24"/>
        </w:rPr>
        <w:t xml:space="preserve"> </w:t>
      </w:r>
      <w:r w:rsidR="00A2201A">
        <w:rPr>
          <w:b/>
          <w:sz w:val="24"/>
        </w:rPr>
        <w:t>кандидата</w:t>
      </w:r>
      <w:r w:rsidR="00A2201A">
        <w:rPr>
          <w:b/>
          <w:spacing w:val="-1"/>
          <w:sz w:val="24"/>
        </w:rPr>
        <w:t xml:space="preserve"> </w:t>
      </w:r>
      <w:r w:rsidR="00A2201A">
        <w:rPr>
          <w:b/>
          <w:sz w:val="24"/>
        </w:rPr>
        <w:t>/</w:t>
      </w:r>
      <w:r w:rsidR="00A2201A">
        <w:rPr>
          <w:b/>
          <w:spacing w:val="-4"/>
          <w:sz w:val="24"/>
        </w:rPr>
        <w:t xml:space="preserve"> </w:t>
      </w:r>
      <w:r w:rsidR="00A2201A">
        <w:rPr>
          <w:b/>
          <w:sz w:val="24"/>
        </w:rPr>
        <w:t>субъектом</w:t>
      </w:r>
      <w:r w:rsidR="00A2201A">
        <w:rPr>
          <w:b/>
          <w:spacing w:val="-5"/>
          <w:sz w:val="24"/>
        </w:rPr>
        <w:t xml:space="preserve"> </w:t>
      </w:r>
      <w:r w:rsidR="00A2201A">
        <w:rPr>
          <w:b/>
          <w:sz w:val="24"/>
        </w:rPr>
        <w:t>общественного</w:t>
      </w:r>
      <w:r w:rsidR="00A2201A">
        <w:rPr>
          <w:b/>
          <w:spacing w:val="-4"/>
          <w:sz w:val="24"/>
        </w:rPr>
        <w:t xml:space="preserve"> </w:t>
      </w:r>
      <w:r w:rsidR="00A2201A">
        <w:rPr>
          <w:b/>
          <w:sz w:val="24"/>
        </w:rPr>
        <w:t>контроля*</w:t>
      </w:r>
    </w:p>
    <w:p w:rsidR="00A2201A" w:rsidRDefault="00A2201A" w:rsidP="00A2201A">
      <w:pPr>
        <w:pStyle w:val="a5"/>
        <w:spacing w:before="2"/>
        <w:rPr>
          <w:b/>
          <w:sz w:val="11"/>
        </w:rPr>
      </w:pPr>
    </w:p>
    <w:p w:rsidR="00A2201A" w:rsidRDefault="00A2201A" w:rsidP="00A2201A">
      <w:pPr>
        <w:ind w:left="1710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кандидата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избирательного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объединения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общественного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контроля)</w:t>
      </w:r>
    </w:p>
    <w:p w:rsidR="00A2201A" w:rsidRDefault="00A2201A" w:rsidP="00A2201A">
      <w:pPr>
        <w:pStyle w:val="a5"/>
        <w:spacing w:before="8"/>
        <w:rPr>
          <w:i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2247"/>
        <w:gridCol w:w="1404"/>
        <w:gridCol w:w="1837"/>
        <w:gridCol w:w="1949"/>
        <w:gridCol w:w="4117"/>
        <w:gridCol w:w="2580"/>
      </w:tblGrid>
      <w:tr w:rsidR="00A2201A" w:rsidTr="0078172F">
        <w:trPr>
          <w:trHeight w:val="1934"/>
        </w:trPr>
        <w:tc>
          <w:tcPr>
            <w:tcW w:w="655" w:type="dxa"/>
          </w:tcPr>
          <w:p w:rsidR="00A2201A" w:rsidRPr="00A2201A" w:rsidRDefault="00A2201A" w:rsidP="0078172F">
            <w:pPr>
              <w:pStyle w:val="TableParagraph"/>
              <w:rPr>
                <w:i/>
                <w:sz w:val="26"/>
                <w:lang w:val="ru-RU"/>
              </w:rPr>
            </w:pPr>
          </w:p>
          <w:p w:rsidR="00A2201A" w:rsidRPr="00A2201A" w:rsidRDefault="00A2201A" w:rsidP="0078172F">
            <w:pPr>
              <w:pStyle w:val="TableParagraph"/>
              <w:rPr>
                <w:i/>
                <w:sz w:val="34"/>
                <w:lang w:val="ru-RU"/>
              </w:rPr>
            </w:pPr>
          </w:p>
          <w:p w:rsidR="00A2201A" w:rsidRDefault="00A2201A" w:rsidP="0078172F">
            <w:pPr>
              <w:pStyle w:val="TableParagraph"/>
              <w:ind w:left="155" w:right="126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47" w:type="dxa"/>
          </w:tcPr>
          <w:p w:rsidR="00A2201A" w:rsidRDefault="00A2201A" w:rsidP="0078172F">
            <w:pPr>
              <w:pStyle w:val="TableParagraph"/>
              <w:rPr>
                <w:i/>
                <w:sz w:val="26"/>
              </w:rPr>
            </w:pPr>
          </w:p>
          <w:p w:rsidR="00A2201A" w:rsidRDefault="00A2201A" w:rsidP="0078172F">
            <w:pPr>
              <w:pStyle w:val="TableParagraph"/>
              <w:rPr>
                <w:i/>
                <w:sz w:val="34"/>
              </w:rPr>
            </w:pPr>
          </w:p>
          <w:p w:rsidR="00A2201A" w:rsidRDefault="00A2201A" w:rsidP="0078172F">
            <w:pPr>
              <w:pStyle w:val="TableParagraph"/>
              <w:ind w:left="646" w:right="257" w:hanging="3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имя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404" w:type="dxa"/>
          </w:tcPr>
          <w:p w:rsidR="00A2201A" w:rsidRDefault="00A2201A" w:rsidP="0078172F">
            <w:pPr>
              <w:pStyle w:val="TableParagraph"/>
              <w:rPr>
                <w:i/>
                <w:sz w:val="26"/>
              </w:rPr>
            </w:pPr>
          </w:p>
          <w:p w:rsidR="00A2201A" w:rsidRDefault="00A2201A" w:rsidP="0078172F">
            <w:pPr>
              <w:pStyle w:val="TableParagraph"/>
              <w:rPr>
                <w:i/>
                <w:sz w:val="34"/>
              </w:rPr>
            </w:pPr>
          </w:p>
          <w:p w:rsidR="00A2201A" w:rsidRDefault="00A2201A" w:rsidP="0078172F">
            <w:pPr>
              <w:pStyle w:val="TableParagraph"/>
              <w:ind w:left="170" w:right="142" w:firstLine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</w:p>
        </w:tc>
        <w:tc>
          <w:tcPr>
            <w:tcW w:w="1837" w:type="dxa"/>
          </w:tcPr>
          <w:p w:rsidR="00A2201A" w:rsidRPr="00A2201A" w:rsidRDefault="00A2201A" w:rsidP="0078172F">
            <w:pPr>
              <w:pStyle w:val="TableParagraph"/>
              <w:spacing w:before="1"/>
              <w:ind w:left="134" w:right="119" w:firstLine="30"/>
              <w:jc w:val="center"/>
              <w:rPr>
                <w:b/>
                <w:sz w:val="24"/>
                <w:lang w:val="ru-RU"/>
              </w:rPr>
            </w:pPr>
            <w:r w:rsidRPr="00A2201A">
              <w:rPr>
                <w:b/>
                <w:sz w:val="24"/>
                <w:lang w:val="ru-RU"/>
              </w:rPr>
              <w:t>Серия, номер</w:t>
            </w:r>
            <w:r w:rsidRPr="00A220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и дата выдачи</w:t>
            </w:r>
            <w:r w:rsidRPr="00A220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паспорта или</w:t>
            </w:r>
            <w:r w:rsidRPr="00A220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документа,</w:t>
            </w:r>
          </w:p>
          <w:p w:rsidR="00A2201A" w:rsidRDefault="00A2201A" w:rsidP="0078172F">
            <w:pPr>
              <w:pStyle w:val="TableParagraph"/>
              <w:spacing w:line="270" w:lineRule="atLeast"/>
              <w:ind w:left="182" w:right="1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заменяющего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паспорт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гражданина</w:t>
            </w:r>
            <w:proofErr w:type="spellEnd"/>
          </w:p>
        </w:tc>
        <w:tc>
          <w:tcPr>
            <w:tcW w:w="1949" w:type="dxa"/>
          </w:tcPr>
          <w:p w:rsidR="00A2201A" w:rsidRPr="00A2201A" w:rsidRDefault="00A2201A" w:rsidP="0078172F">
            <w:pPr>
              <w:pStyle w:val="TableParagraph"/>
              <w:rPr>
                <w:i/>
                <w:sz w:val="36"/>
                <w:lang w:val="ru-RU"/>
              </w:rPr>
            </w:pPr>
          </w:p>
          <w:p w:rsidR="00A2201A" w:rsidRPr="00A2201A" w:rsidRDefault="00A2201A" w:rsidP="0078172F">
            <w:pPr>
              <w:pStyle w:val="TableParagraph"/>
              <w:ind w:left="297" w:right="285" w:firstLine="38"/>
              <w:jc w:val="both"/>
              <w:rPr>
                <w:b/>
                <w:sz w:val="24"/>
                <w:lang w:val="ru-RU"/>
              </w:rPr>
            </w:pPr>
            <w:r w:rsidRPr="00A2201A">
              <w:rPr>
                <w:b/>
                <w:sz w:val="24"/>
                <w:lang w:val="ru-RU"/>
              </w:rPr>
              <w:t>Адрес места</w:t>
            </w:r>
            <w:r w:rsidRPr="00A220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жительства,</w:t>
            </w:r>
            <w:r w:rsidRPr="00A2201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2201A">
              <w:rPr>
                <w:b/>
                <w:spacing w:val="-1"/>
                <w:sz w:val="24"/>
                <w:lang w:val="ru-RU"/>
              </w:rPr>
              <w:t>контактный</w:t>
            </w:r>
            <w:r w:rsidRPr="00A2201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телефон**</w:t>
            </w:r>
          </w:p>
        </w:tc>
        <w:tc>
          <w:tcPr>
            <w:tcW w:w="4117" w:type="dxa"/>
          </w:tcPr>
          <w:p w:rsidR="00A2201A" w:rsidRPr="00A2201A" w:rsidRDefault="00A2201A" w:rsidP="0078172F">
            <w:pPr>
              <w:pStyle w:val="TableParagraph"/>
              <w:spacing w:before="1"/>
              <w:ind w:left="265" w:right="223"/>
              <w:jc w:val="center"/>
              <w:rPr>
                <w:b/>
                <w:sz w:val="24"/>
                <w:lang w:val="ru-RU"/>
              </w:rPr>
            </w:pPr>
            <w:r w:rsidRPr="00A2201A">
              <w:rPr>
                <w:b/>
                <w:sz w:val="24"/>
                <w:lang w:val="ru-RU"/>
              </w:rPr>
              <w:t>Наименование</w:t>
            </w:r>
            <w:r w:rsidRPr="00A2201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территориальной</w:t>
            </w:r>
            <w:r w:rsidRPr="00A220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избирательной комиссии, в</w:t>
            </w:r>
            <w:r w:rsidRPr="00A220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которую направляется</w:t>
            </w:r>
            <w:r w:rsidRPr="00A220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наблюдатель/номер</w:t>
            </w:r>
          </w:p>
          <w:p w:rsidR="00A2201A" w:rsidRPr="00A2201A" w:rsidRDefault="00A2201A" w:rsidP="0078172F">
            <w:pPr>
              <w:pStyle w:val="TableParagraph"/>
              <w:spacing w:before="1"/>
              <w:ind w:left="249" w:right="240"/>
              <w:jc w:val="center"/>
              <w:rPr>
                <w:b/>
                <w:sz w:val="24"/>
                <w:lang w:val="ru-RU"/>
              </w:rPr>
            </w:pPr>
            <w:r w:rsidRPr="00A2201A">
              <w:rPr>
                <w:b/>
                <w:sz w:val="24"/>
                <w:lang w:val="ru-RU"/>
              </w:rPr>
              <w:t>избирательного</w:t>
            </w:r>
            <w:r w:rsidRPr="00A2201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участка</w:t>
            </w:r>
          </w:p>
          <w:p w:rsidR="00A2201A" w:rsidRPr="00A2201A" w:rsidRDefault="00A2201A" w:rsidP="0078172F">
            <w:pPr>
              <w:pStyle w:val="TableParagraph"/>
              <w:spacing w:line="270" w:lineRule="atLeast"/>
              <w:ind w:left="252" w:right="240"/>
              <w:jc w:val="center"/>
              <w:rPr>
                <w:b/>
                <w:i/>
                <w:sz w:val="24"/>
                <w:lang w:val="ru-RU"/>
              </w:rPr>
            </w:pPr>
            <w:r w:rsidRPr="00A2201A">
              <w:rPr>
                <w:b/>
                <w:i/>
                <w:sz w:val="24"/>
                <w:lang w:val="ru-RU"/>
              </w:rPr>
              <w:t>(для назначенных в участковую</w:t>
            </w:r>
            <w:r w:rsidRPr="00A2201A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A2201A">
              <w:rPr>
                <w:b/>
                <w:i/>
                <w:sz w:val="24"/>
                <w:lang w:val="ru-RU"/>
              </w:rPr>
              <w:t>избирательную</w:t>
            </w:r>
            <w:r w:rsidRPr="00A2201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2201A">
              <w:rPr>
                <w:b/>
                <w:i/>
                <w:sz w:val="24"/>
                <w:lang w:val="ru-RU"/>
              </w:rPr>
              <w:t>комиссию)</w:t>
            </w:r>
          </w:p>
        </w:tc>
        <w:tc>
          <w:tcPr>
            <w:tcW w:w="2580" w:type="dxa"/>
          </w:tcPr>
          <w:p w:rsidR="00A2201A" w:rsidRPr="00A2201A" w:rsidRDefault="00A2201A" w:rsidP="0078172F">
            <w:pPr>
              <w:pStyle w:val="TableParagraph"/>
              <w:rPr>
                <w:i/>
                <w:sz w:val="26"/>
                <w:lang w:val="ru-RU"/>
              </w:rPr>
            </w:pPr>
          </w:p>
          <w:p w:rsidR="00A2201A" w:rsidRPr="00A2201A" w:rsidRDefault="00A2201A" w:rsidP="0078172F">
            <w:pPr>
              <w:pStyle w:val="TableParagraph"/>
              <w:rPr>
                <w:i/>
                <w:sz w:val="34"/>
                <w:lang w:val="ru-RU"/>
              </w:rPr>
            </w:pPr>
          </w:p>
          <w:p w:rsidR="00A2201A" w:rsidRDefault="00A2201A" w:rsidP="0078172F">
            <w:pPr>
              <w:pStyle w:val="TableParagraph"/>
              <w:ind w:left="625" w:right="135" w:hanging="4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осуществления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наблюдения</w:t>
            </w:r>
            <w:proofErr w:type="spellEnd"/>
          </w:p>
        </w:tc>
      </w:tr>
      <w:tr w:rsidR="00A2201A" w:rsidTr="0078172F">
        <w:trPr>
          <w:trHeight w:val="246"/>
        </w:trPr>
        <w:tc>
          <w:tcPr>
            <w:tcW w:w="655" w:type="dxa"/>
          </w:tcPr>
          <w:p w:rsidR="00A2201A" w:rsidRDefault="00A2201A" w:rsidP="0078172F">
            <w:pPr>
              <w:pStyle w:val="TableParagraph"/>
              <w:spacing w:line="227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47" w:type="dxa"/>
          </w:tcPr>
          <w:p w:rsidR="00A2201A" w:rsidRDefault="00A2201A" w:rsidP="0078172F">
            <w:pPr>
              <w:pStyle w:val="TableParagraph"/>
              <w:spacing w:line="22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4" w:type="dxa"/>
          </w:tcPr>
          <w:p w:rsidR="00A2201A" w:rsidRDefault="00A2201A" w:rsidP="0078172F">
            <w:pPr>
              <w:pStyle w:val="TableParagraph"/>
              <w:spacing w:line="22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37" w:type="dxa"/>
          </w:tcPr>
          <w:p w:rsidR="00A2201A" w:rsidRDefault="00A2201A" w:rsidP="0078172F">
            <w:pPr>
              <w:pStyle w:val="TableParagraph"/>
              <w:spacing w:line="22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9" w:type="dxa"/>
          </w:tcPr>
          <w:p w:rsidR="00A2201A" w:rsidRDefault="00A2201A" w:rsidP="0078172F">
            <w:pPr>
              <w:pStyle w:val="TableParagraph"/>
              <w:spacing w:line="22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17" w:type="dxa"/>
          </w:tcPr>
          <w:p w:rsidR="00A2201A" w:rsidRDefault="00A2201A" w:rsidP="0078172F">
            <w:pPr>
              <w:pStyle w:val="TableParagraph"/>
              <w:spacing w:line="22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80" w:type="dxa"/>
          </w:tcPr>
          <w:p w:rsidR="00A2201A" w:rsidRDefault="00A2201A" w:rsidP="0078172F">
            <w:pPr>
              <w:pStyle w:val="TableParagraph"/>
              <w:spacing w:line="22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2201A" w:rsidTr="0078172F">
        <w:trPr>
          <w:trHeight w:val="244"/>
        </w:trPr>
        <w:tc>
          <w:tcPr>
            <w:tcW w:w="655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2247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4117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</w:tr>
    </w:tbl>
    <w:p w:rsidR="00A2201A" w:rsidRDefault="00A2201A" w:rsidP="00A2201A">
      <w:pPr>
        <w:pStyle w:val="a5"/>
        <w:spacing w:before="10"/>
        <w:rPr>
          <w:i/>
          <w:sz w:val="23"/>
        </w:rPr>
      </w:pPr>
    </w:p>
    <w:p w:rsidR="00A2201A" w:rsidRDefault="00A2201A" w:rsidP="00A2201A">
      <w:pPr>
        <w:ind w:left="212" w:right="230" w:firstLine="708"/>
        <w:rPr>
          <w:sz w:val="24"/>
        </w:rPr>
      </w:pPr>
      <w:r>
        <w:rPr>
          <w:sz w:val="24"/>
        </w:rPr>
        <w:t>Подтверждаю,</w:t>
      </w:r>
      <w:r>
        <w:rPr>
          <w:spacing w:val="35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списке,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подпадают</w:t>
      </w:r>
      <w:r>
        <w:rPr>
          <w:spacing w:val="34"/>
          <w:sz w:val="24"/>
        </w:rPr>
        <w:t xml:space="preserve"> </w:t>
      </w:r>
      <w:r>
        <w:rPr>
          <w:sz w:val="24"/>
        </w:rPr>
        <w:t>под</w:t>
      </w:r>
      <w:r>
        <w:rPr>
          <w:spacing w:val="36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6"/>
          <w:sz w:val="24"/>
        </w:rPr>
        <w:t xml:space="preserve"> </w:t>
      </w:r>
      <w:r>
        <w:rPr>
          <w:sz w:val="24"/>
        </w:rPr>
        <w:t>6</w:t>
      </w:r>
      <w:r>
        <w:rPr>
          <w:spacing w:val="3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6"/>
          <w:sz w:val="24"/>
        </w:rPr>
        <w:t xml:space="preserve"> </w:t>
      </w:r>
      <w:r>
        <w:rPr>
          <w:sz w:val="24"/>
        </w:rPr>
        <w:t>19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Санкт-Петербурга.</w:t>
      </w:r>
    </w:p>
    <w:p w:rsidR="00A2201A" w:rsidRDefault="00A2201A" w:rsidP="00A2201A">
      <w:pPr>
        <w:pStyle w:val="a5"/>
        <w:spacing w:before="69" w:after="17" w:line="158" w:lineRule="exact"/>
        <w:ind w:left="1221"/>
      </w:pPr>
      <w:r>
        <w:t>МП***</w:t>
      </w:r>
    </w:p>
    <w:p w:rsidR="00A2201A" w:rsidRDefault="00237854" w:rsidP="00A2201A">
      <w:pPr>
        <w:pStyle w:val="a5"/>
        <w:spacing w:line="20" w:lineRule="exact"/>
        <w:ind w:left="68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96pt;height:.45pt;mso-position-horizontal-relative:char;mso-position-vertical-relative:line" coordsize="7920,9">
            <v:line id="_x0000_s1027" style="position:absolute" from="0,4" to="7920,4" strokeweight=".15578mm"/>
            <w10:wrap type="none"/>
            <w10:anchorlock/>
          </v:group>
        </w:pict>
      </w:r>
    </w:p>
    <w:p w:rsidR="00A2201A" w:rsidRDefault="00A2201A" w:rsidP="00A2201A">
      <w:pPr>
        <w:spacing w:line="189" w:lineRule="auto"/>
        <w:ind w:left="8306" w:right="693" w:hanging="440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подпись </w:t>
      </w:r>
      <w:proofErr w:type="gramStart"/>
      <w:r>
        <w:rPr>
          <w:i/>
          <w:sz w:val="20"/>
        </w:rPr>
        <w:t>кандидата / уполномоченного лица избирательного объединения /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общественного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контроля,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дата)</w:t>
      </w:r>
    </w:p>
    <w:p w:rsidR="00A2201A" w:rsidRDefault="00A2201A" w:rsidP="00A2201A">
      <w:pPr>
        <w:spacing w:line="189" w:lineRule="auto"/>
        <w:ind w:left="8306" w:right="693" w:hanging="440"/>
        <w:rPr>
          <w:i/>
          <w:sz w:val="20"/>
        </w:rPr>
      </w:pPr>
    </w:p>
    <w:p w:rsidR="00A2201A" w:rsidRDefault="00A2201A" w:rsidP="00A2201A">
      <w:pPr>
        <w:spacing w:line="189" w:lineRule="auto"/>
        <w:ind w:left="8306" w:right="693" w:hanging="440"/>
        <w:rPr>
          <w:i/>
          <w:sz w:val="20"/>
        </w:rPr>
      </w:pPr>
    </w:p>
    <w:p w:rsidR="00A2201A" w:rsidRDefault="00A2201A" w:rsidP="00A2201A">
      <w:pPr>
        <w:spacing w:line="189" w:lineRule="auto"/>
        <w:ind w:left="8306" w:right="693" w:hanging="440"/>
        <w:rPr>
          <w:i/>
          <w:sz w:val="20"/>
        </w:rPr>
      </w:pPr>
    </w:p>
    <w:p w:rsidR="00A2201A" w:rsidRDefault="00A2201A" w:rsidP="00A2201A">
      <w:pPr>
        <w:spacing w:line="189" w:lineRule="auto"/>
        <w:ind w:left="8306" w:right="693" w:hanging="440"/>
        <w:rPr>
          <w:i/>
          <w:sz w:val="20"/>
        </w:rPr>
      </w:pPr>
    </w:p>
    <w:p w:rsidR="00A2201A" w:rsidRDefault="00A2201A" w:rsidP="00A2201A">
      <w:pPr>
        <w:spacing w:line="189" w:lineRule="auto"/>
        <w:ind w:left="8306" w:right="693" w:hanging="440"/>
        <w:rPr>
          <w:i/>
          <w:sz w:val="20"/>
        </w:rPr>
      </w:pPr>
    </w:p>
    <w:p w:rsidR="00A2201A" w:rsidRDefault="00A2201A" w:rsidP="00A2201A">
      <w:pPr>
        <w:spacing w:line="189" w:lineRule="auto"/>
        <w:ind w:left="8306" w:right="693" w:hanging="440"/>
        <w:rPr>
          <w:i/>
          <w:sz w:val="20"/>
        </w:rPr>
      </w:pPr>
    </w:p>
    <w:p w:rsidR="00A2201A" w:rsidRDefault="00A2201A" w:rsidP="00A2201A">
      <w:pPr>
        <w:spacing w:before="109"/>
        <w:ind w:left="212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Список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набирается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шрифтом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Times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New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Roman</w:t>
      </w:r>
      <w:proofErr w:type="spellEnd"/>
      <w:r>
        <w:rPr>
          <w:sz w:val="20"/>
        </w:rPr>
        <w:t>»,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1"/>
          <w:sz w:val="20"/>
        </w:rPr>
        <w:t xml:space="preserve"> </w:t>
      </w:r>
      <w:r>
        <w:rPr>
          <w:sz w:val="20"/>
        </w:rPr>
        <w:t>шрифта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</w:p>
    <w:p w:rsidR="00A2201A" w:rsidRDefault="00A2201A" w:rsidP="00A2201A">
      <w:pPr>
        <w:ind w:left="212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желанию.</w:t>
      </w:r>
    </w:p>
    <w:p w:rsidR="00A2201A" w:rsidRDefault="00A2201A" w:rsidP="00A2201A">
      <w:pPr>
        <w:spacing w:before="1"/>
        <w:ind w:left="222"/>
        <w:rPr>
          <w:sz w:val="20"/>
        </w:rPr>
      </w:pPr>
      <w:r>
        <w:rPr>
          <w:sz w:val="20"/>
        </w:rPr>
        <w:t>***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списка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зарегистрированным</w:t>
      </w:r>
      <w:r>
        <w:rPr>
          <w:spacing w:val="-3"/>
          <w:sz w:val="20"/>
        </w:rPr>
        <w:t xml:space="preserve"> </w:t>
      </w:r>
      <w:r>
        <w:rPr>
          <w:sz w:val="20"/>
        </w:rPr>
        <w:t>кандидатом</w:t>
      </w:r>
    </w:p>
    <w:p w:rsidR="00A2201A" w:rsidRDefault="00A2201A" w:rsidP="00A2201A">
      <w:pPr>
        <w:rPr>
          <w:sz w:val="20"/>
        </w:rPr>
        <w:sectPr w:rsidR="00A2201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A2201A" w:rsidRDefault="00A2201A" w:rsidP="00A2201A">
      <w:pPr>
        <w:spacing w:before="90"/>
        <w:ind w:left="10679" w:right="635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A2201A" w:rsidRDefault="00A2201A" w:rsidP="00A2201A">
      <w:pPr>
        <w:spacing w:before="12" w:line="252" w:lineRule="auto"/>
        <w:ind w:left="10954" w:right="910" w:firstLine="1"/>
        <w:jc w:val="center"/>
        <w:rPr>
          <w:sz w:val="24"/>
        </w:rPr>
      </w:pPr>
      <w:r>
        <w:rPr>
          <w:sz w:val="24"/>
        </w:rPr>
        <w:t>к решению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избирательной комиссии № 3 от</w:t>
      </w:r>
      <w:r>
        <w:rPr>
          <w:spacing w:val="-1"/>
          <w:sz w:val="24"/>
        </w:rPr>
        <w:t xml:space="preserve"> </w:t>
      </w:r>
      <w:r>
        <w:rPr>
          <w:sz w:val="24"/>
        </w:rPr>
        <w:t>29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55-3</w:t>
      </w:r>
    </w:p>
    <w:p w:rsidR="00A2201A" w:rsidRDefault="00A2201A" w:rsidP="00A2201A">
      <w:pPr>
        <w:pStyle w:val="a5"/>
        <w:rPr>
          <w:sz w:val="25"/>
        </w:rPr>
      </w:pPr>
    </w:p>
    <w:p w:rsidR="00A2201A" w:rsidRDefault="00A2201A" w:rsidP="00A2201A">
      <w:pPr>
        <w:ind w:left="8009"/>
        <w:rPr>
          <w:sz w:val="24"/>
        </w:rPr>
      </w:pPr>
      <w:r>
        <w:rPr>
          <w:sz w:val="24"/>
        </w:rPr>
        <w:t>Представляется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Машиночитаемая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</w:p>
    <w:p w:rsidR="00A2201A" w:rsidRDefault="00A2201A" w:rsidP="00A2201A">
      <w:pPr>
        <w:pStyle w:val="a5"/>
        <w:spacing w:before="1"/>
        <w:rPr>
          <w:sz w:val="25"/>
        </w:rPr>
      </w:pPr>
    </w:p>
    <w:p w:rsidR="00A2201A" w:rsidRDefault="00A2201A" w:rsidP="00A2201A">
      <w:pPr>
        <w:ind w:left="4831" w:right="4848" w:firstLine="1716"/>
        <w:rPr>
          <w:b/>
          <w:sz w:val="24"/>
        </w:rPr>
      </w:pPr>
      <w:r>
        <w:rPr>
          <w:b/>
          <w:sz w:val="24"/>
        </w:rPr>
        <w:t>Санкт-Петербург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избирательная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 3</w:t>
      </w:r>
    </w:p>
    <w:p w:rsidR="00A2201A" w:rsidRDefault="00A2201A" w:rsidP="00A2201A">
      <w:pPr>
        <w:pStyle w:val="a5"/>
        <w:spacing w:before="1"/>
        <w:rPr>
          <w:b/>
          <w:sz w:val="22"/>
        </w:rPr>
      </w:pPr>
    </w:p>
    <w:p w:rsidR="00A2201A" w:rsidRDefault="00A2201A" w:rsidP="00A2201A">
      <w:pPr>
        <w:spacing w:before="1"/>
        <w:ind w:left="683" w:right="709"/>
        <w:jc w:val="center"/>
        <w:rPr>
          <w:b/>
          <w:sz w:val="24"/>
        </w:rPr>
      </w:pPr>
      <w:r>
        <w:rPr>
          <w:b/>
          <w:sz w:val="24"/>
        </w:rPr>
        <w:t>Выборы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депутатов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с</w:t>
      </w:r>
      <w:r>
        <w:rPr>
          <w:b/>
          <w:sz w:val="24"/>
        </w:rPr>
        <w:t>овета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внутригородского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Санкт-Петербурга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муниципальный округ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Княжево седьмого созыва</w:t>
      </w:r>
    </w:p>
    <w:p w:rsidR="00A2201A" w:rsidRDefault="00A2201A" w:rsidP="00A2201A">
      <w:pPr>
        <w:pStyle w:val="a5"/>
        <w:spacing w:before="11"/>
        <w:rPr>
          <w:b/>
          <w:sz w:val="23"/>
        </w:rPr>
      </w:pPr>
    </w:p>
    <w:p w:rsidR="00A2201A" w:rsidRDefault="00A2201A" w:rsidP="00A2201A">
      <w:pPr>
        <w:ind w:left="618" w:right="635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НАБЛЮДАТЕЛЕЙ,</w:t>
      </w:r>
    </w:p>
    <w:p w:rsidR="00A2201A" w:rsidRDefault="00237854" w:rsidP="00A2201A">
      <w:pPr>
        <w:ind w:left="2793" w:right="2813"/>
        <w:jc w:val="center"/>
        <w:rPr>
          <w:b/>
          <w:sz w:val="24"/>
        </w:rPr>
      </w:pPr>
      <w:r w:rsidRPr="00237854">
        <w:pict>
          <v:shape id="_x0000_s1029" style="position:absolute;left:0;text-align:left;margin-left:118.45pt;margin-top:39.05pt;width:604.9pt;height:.1pt;z-index:-251655168;mso-wrap-distance-left:0;mso-wrap-distance-right:0;mso-position-horizontal-relative:page" coordorigin="2369,781" coordsize="12098,0" path="m2369,781r12098,e" filled="f" strokeweight=".15578mm">
            <v:path arrowok="t"/>
            <w10:wrap type="topAndBottom" anchorx="page"/>
          </v:shape>
        </w:pict>
      </w:r>
      <w:proofErr w:type="gramStart"/>
      <w:r w:rsidR="00A2201A">
        <w:rPr>
          <w:b/>
          <w:sz w:val="24"/>
        </w:rPr>
        <w:t>назначенных</w:t>
      </w:r>
      <w:proofErr w:type="gramEnd"/>
      <w:r w:rsidR="00A2201A">
        <w:rPr>
          <w:b/>
          <w:sz w:val="24"/>
        </w:rPr>
        <w:t xml:space="preserve"> зарегистрированным кандидатом / избирательным объединением,</w:t>
      </w:r>
      <w:r w:rsidR="00A2201A">
        <w:rPr>
          <w:b/>
          <w:spacing w:val="1"/>
          <w:sz w:val="24"/>
        </w:rPr>
        <w:t xml:space="preserve"> </w:t>
      </w:r>
      <w:r w:rsidR="00A2201A">
        <w:rPr>
          <w:b/>
          <w:sz w:val="24"/>
        </w:rPr>
        <w:t>выдвинувшим</w:t>
      </w:r>
      <w:r w:rsidR="00A2201A">
        <w:rPr>
          <w:b/>
          <w:spacing w:val="-5"/>
          <w:sz w:val="24"/>
        </w:rPr>
        <w:t xml:space="preserve"> </w:t>
      </w:r>
      <w:r w:rsidR="00A2201A">
        <w:rPr>
          <w:b/>
          <w:sz w:val="24"/>
        </w:rPr>
        <w:t>зарегистрированного</w:t>
      </w:r>
      <w:r w:rsidR="00A2201A">
        <w:rPr>
          <w:b/>
          <w:spacing w:val="-4"/>
          <w:sz w:val="24"/>
        </w:rPr>
        <w:t xml:space="preserve"> </w:t>
      </w:r>
      <w:r w:rsidR="00A2201A">
        <w:rPr>
          <w:b/>
          <w:sz w:val="24"/>
        </w:rPr>
        <w:t>кандидата</w:t>
      </w:r>
      <w:r w:rsidR="00A2201A">
        <w:rPr>
          <w:b/>
          <w:spacing w:val="-1"/>
          <w:sz w:val="24"/>
        </w:rPr>
        <w:t xml:space="preserve"> </w:t>
      </w:r>
      <w:r w:rsidR="00A2201A">
        <w:rPr>
          <w:b/>
          <w:sz w:val="24"/>
        </w:rPr>
        <w:t>/</w:t>
      </w:r>
      <w:r w:rsidR="00A2201A">
        <w:rPr>
          <w:b/>
          <w:spacing w:val="-4"/>
          <w:sz w:val="24"/>
        </w:rPr>
        <w:t xml:space="preserve"> </w:t>
      </w:r>
      <w:r w:rsidR="00A2201A">
        <w:rPr>
          <w:b/>
          <w:sz w:val="24"/>
        </w:rPr>
        <w:t>субъектом</w:t>
      </w:r>
      <w:r w:rsidR="00A2201A">
        <w:rPr>
          <w:b/>
          <w:spacing w:val="-5"/>
          <w:sz w:val="24"/>
        </w:rPr>
        <w:t xml:space="preserve"> </w:t>
      </w:r>
      <w:r w:rsidR="00A2201A">
        <w:rPr>
          <w:b/>
          <w:sz w:val="24"/>
        </w:rPr>
        <w:t>общественного</w:t>
      </w:r>
      <w:r w:rsidR="00A2201A">
        <w:rPr>
          <w:b/>
          <w:spacing w:val="-4"/>
          <w:sz w:val="24"/>
        </w:rPr>
        <w:t xml:space="preserve"> </w:t>
      </w:r>
      <w:r w:rsidR="00A2201A">
        <w:rPr>
          <w:b/>
          <w:sz w:val="24"/>
        </w:rPr>
        <w:t>контроля*</w:t>
      </w:r>
    </w:p>
    <w:p w:rsidR="00A2201A" w:rsidRDefault="00A2201A" w:rsidP="00A2201A">
      <w:pPr>
        <w:pStyle w:val="a5"/>
        <w:spacing w:before="1"/>
        <w:rPr>
          <w:b/>
          <w:sz w:val="11"/>
        </w:rPr>
      </w:pPr>
    </w:p>
    <w:p w:rsidR="00A2201A" w:rsidRDefault="00A2201A" w:rsidP="00A2201A">
      <w:pPr>
        <w:ind w:left="1710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кандидата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избирательного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объединения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общественного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контроля)</w:t>
      </w:r>
    </w:p>
    <w:p w:rsidR="00A2201A" w:rsidRDefault="00A2201A" w:rsidP="00A2201A">
      <w:pPr>
        <w:pStyle w:val="a5"/>
        <w:rPr>
          <w:i/>
          <w:sz w:val="20"/>
        </w:rPr>
      </w:pPr>
    </w:p>
    <w:p w:rsidR="00A2201A" w:rsidRDefault="00A2201A" w:rsidP="00A2201A">
      <w:pPr>
        <w:pStyle w:val="a5"/>
        <w:spacing w:before="11"/>
        <w:rPr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2247"/>
        <w:gridCol w:w="1404"/>
        <w:gridCol w:w="1837"/>
        <w:gridCol w:w="1949"/>
        <w:gridCol w:w="4117"/>
        <w:gridCol w:w="2580"/>
      </w:tblGrid>
      <w:tr w:rsidR="00A2201A" w:rsidTr="0078172F">
        <w:trPr>
          <w:trHeight w:val="1932"/>
        </w:trPr>
        <w:tc>
          <w:tcPr>
            <w:tcW w:w="655" w:type="dxa"/>
          </w:tcPr>
          <w:p w:rsidR="00A2201A" w:rsidRPr="00A2201A" w:rsidRDefault="00A2201A" w:rsidP="0078172F">
            <w:pPr>
              <w:pStyle w:val="TableParagraph"/>
              <w:rPr>
                <w:i/>
                <w:sz w:val="26"/>
                <w:lang w:val="ru-RU"/>
              </w:rPr>
            </w:pPr>
          </w:p>
          <w:p w:rsidR="00A2201A" w:rsidRPr="00A2201A" w:rsidRDefault="00A2201A" w:rsidP="0078172F">
            <w:pPr>
              <w:pStyle w:val="TableParagraph"/>
              <w:rPr>
                <w:i/>
                <w:sz w:val="34"/>
                <w:lang w:val="ru-RU"/>
              </w:rPr>
            </w:pPr>
          </w:p>
          <w:p w:rsidR="00A2201A" w:rsidRDefault="00A2201A" w:rsidP="0078172F">
            <w:pPr>
              <w:pStyle w:val="TableParagraph"/>
              <w:ind w:left="155" w:right="1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47" w:type="dxa"/>
          </w:tcPr>
          <w:p w:rsidR="00A2201A" w:rsidRDefault="00A2201A" w:rsidP="0078172F">
            <w:pPr>
              <w:pStyle w:val="TableParagraph"/>
              <w:rPr>
                <w:i/>
                <w:sz w:val="26"/>
              </w:rPr>
            </w:pPr>
          </w:p>
          <w:p w:rsidR="00A2201A" w:rsidRDefault="00A2201A" w:rsidP="0078172F">
            <w:pPr>
              <w:pStyle w:val="TableParagraph"/>
              <w:rPr>
                <w:i/>
                <w:sz w:val="34"/>
              </w:rPr>
            </w:pPr>
          </w:p>
          <w:p w:rsidR="00A2201A" w:rsidRDefault="00A2201A" w:rsidP="0078172F">
            <w:pPr>
              <w:pStyle w:val="TableParagraph"/>
              <w:ind w:left="646" w:right="274" w:hanging="3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имя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404" w:type="dxa"/>
          </w:tcPr>
          <w:p w:rsidR="00A2201A" w:rsidRDefault="00A2201A" w:rsidP="0078172F">
            <w:pPr>
              <w:pStyle w:val="TableParagraph"/>
              <w:rPr>
                <w:i/>
                <w:sz w:val="26"/>
              </w:rPr>
            </w:pPr>
          </w:p>
          <w:p w:rsidR="00A2201A" w:rsidRDefault="00A2201A" w:rsidP="0078172F">
            <w:pPr>
              <w:pStyle w:val="TableParagraph"/>
              <w:rPr>
                <w:i/>
                <w:sz w:val="34"/>
              </w:rPr>
            </w:pPr>
          </w:p>
          <w:p w:rsidR="00A2201A" w:rsidRDefault="00A2201A" w:rsidP="0078172F">
            <w:pPr>
              <w:pStyle w:val="TableParagraph"/>
              <w:ind w:left="170" w:right="142" w:firstLine="2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</w:p>
        </w:tc>
        <w:tc>
          <w:tcPr>
            <w:tcW w:w="1837" w:type="dxa"/>
          </w:tcPr>
          <w:p w:rsidR="00A2201A" w:rsidRPr="00A2201A" w:rsidRDefault="00A2201A" w:rsidP="0078172F">
            <w:pPr>
              <w:pStyle w:val="TableParagraph"/>
              <w:ind w:left="134" w:right="119" w:hanging="3"/>
              <w:jc w:val="center"/>
              <w:rPr>
                <w:b/>
                <w:sz w:val="24"/>
                <w:lang w:val="ru-RU"/>
              </w:rPr>
            </w:pPr>
            <w:r w:rsidRPr="00A2201A">
              <w:rPr>
                <w:b/>
                <w:sz w:val="24"/>
                <w:lang w:val="ru-RU"/>
              </w:rPr>
              <w:t>Серия, номер</w:t>
            </w:r>
            <w:r w:rsidRPr="00A220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и дата выдачи</w:t>
            </w:r>
            <w:r w:rsidRPr="00A220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паспорта или</w:t>
            </w:r>
            <w:r w:rsidRPr="00A220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документа,</w:t>
            </w:r>
          </w:p>
          <w:p w:rsidR="00A2201A" w:rsidRDefault="00A2201A" w:rsidP="0078172F">
            <w:pPr>
              <w:pStyle w:val="TableParagraph"/>
              <w:ind w:left="182" w:right="1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заменяющего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паспорт</w:t>
            </w:r>
            <w:proofErr w:type="spellEnd"/>
          </w:p>
          <w:p w:rsidR="00A2201A" w:rsidRDefault="00A2201A" w:rsidP="0078172F">
            <w:pPr>
              <w:pStyle w:val="TableParagraph"/>
              <w:spacing w:line="257" w:lineRule="exact"/>
              <w:ind w:left="182" w:right="1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гражданина</w:t>
            </w:r>
            <w:proofErr w:type="spellEnd"/>
          </w:p>
        </w:tc>
        <w:tc>
          <w:tcPr>
            <w:tcW w:w="1949" w:type="dxa"/>
          </w:tcPr>
          <w:p w:rsidR="00A2201A" w:rsidRPr="00A2201A" w:rsidRDefault="00A2201A" w:rsidP="0078172F">
            <w:pPr>
              <w:pStyle w:val="TableParagraph"/>
              <w:rPr>
                <w:i/>
                <w:sz w:val="36"/>
                <w:lang w:val="ru-RU"/>
              </w:rPr>
            </w:pPr>
          </w:p>
          <w:p w:rsidR="00A2201A" w:rsidRPr="00A2201A" w:rsidRDefault="00A2201A" w:rsidP="0078172F">
            <w:pPr>
              <w:pStyle w:val="TableParagraph"/>
              <w:ind w:left="297" w:right="285" w:firstLine="1"/>
              <w:jc w:val="center"/>
              <w:rPr>
                <w:b/>
                <w:sz w:val="24"/>
                <w:lang w:val="ru-RU"/>
              </w:rPr>
            </w:pPr>
            <w:r w:rsidRPr="00A2201A">
              <w:rPr>
                <w:b/>
                <w:sz w:val="24"/>
                <w:lang w:val="ru-RU"/>
              </w:rPr>
              <w:t>Адрес места</w:t>
            </w:r>
            <w:r w:rsidRPr="00A220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жительства,</w:t>
            </w:r>
            <w:r w:rsidRPr="00A220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2201A">
              <w:rPr>
                <w:b/>
                <w:spacing w:val="-1"/>
                <w:sz w:val="24"/>
                <w:lang w:val="ru-RU"/>
              </w:rPr>
              <w:t>контактный</w:t>
            </w:r>
            <w:r w:rsidRPr="00A220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телефон</w:t>
            </w:r>
          </w:p>
        </w:tc>
        <w:tc>
          <w:tcPr>
            <w:tcW w:w="4117" w:type="dxa"/>
          </w:tcPr>
          <w:p w:rsidR="00A2201A" w:rsidRPr="00A2201A" w:rsidRDefault="00A2201A" w:rsidP="0078172F">
            <w:pPr>
              <w:pStyle w:val="TableParagraph"/>
              <w:ind w:left="248" w:right="240"/>
              <w:jc w:val="center"/>
              <w:rPr>
                <w:b/>
                <w:sz w:val="24"/>
                <w:lang w:val="ru-RU"/>
              </w:rPr>
            </w:pPr>
            <w:r w:rsidRPr="00A2201A">
              <w:rPr>
                <w:b/>
                <w:sz w:val="24"/>
                <w:lang w:val="ru-RU"/>
              </w:rPr>
              <w:t>Наименование</w:t>
            </w:r>
            <w:r w:rsidRPr="00A2201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территориальной</w:t>
            </w:r>
            <w:r w:rsidRPr="00A220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избирательной комиссии, в</w:t>
            </w:r>
            <w:r w:rsidRPr="00A220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которую направляется</w:t>
            </w:r>
            <w:r w:rsidRPr="00A220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наблюдатель/номер</w:t>
            </w:r>
          </w:p>
          <w:p w:rsidR="00A2201A" w:rsidRPr="00A2201A" w:rsidRDefault="00A2201A" w:rsidP="0078172F">
            <w:pPr>
              <w:pStyle w:val="TableParagraph"/>
              <w:ind w:left="249" w:right="240"/>
              <w:jc w:val="center"/>
              <w:rPr>
                <w:b/>
                <w:sz w:val="24"/>
                <w:lang w:val="ru-RU"/>
              </w:rPr>
            </w:pPr>
            <w:r w:rsidRPr="00A2201A">
              <w:rPr>
                <w:b/>
                <w:sz w:val="24"/>
                <w:lang w:val="ru-RU"/>
              </w:rPr>
              <w:t>избирательного</w:t>
            </w:r>
            <w:r w:rsidRPr="00A2201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201A">
              <w:rPr>
                <w:b/>
                <w:sz w:val="24"/>
                <w:lang w:val="ru-RU"/>
              </w:rPr>
              <w:t>участка</w:t>
            </w:r>
          </w:p>
          <w:p w:rsidR="00A2201A" w:rsidRPr="00A2201A" w:rsidRDefault="00A2201A" w:rsidP="0078172F">
            <w:pPr>
              <w:pStyle w:val="TableParagraph"/>
              <w:spacing w:line="276" w:lineRule="exact"/>
              <w:ind w:left="252" w:right="240"/>
              <w:jc w:val="center"/>
              <w:rPr>
                <w:b/>
                <w:i/>
                <w:sz w:val="24"/>
                <w:lang w:val="ru-RU"/>
              </w:rPr>
            </w:pPr>
            <w:r w:rsidRPr="00A2201A">
              <w:rPr>
                <w:b/>
                <w:i/>
                <w:sz w:val="24"/>
                <w:lang w:val="ru-RU"/>
              </w:rPr>
              <w:t>(для назначенных в участковую</w:t>
            </w:r>
            <w:r w:rsidRPr="00A2201A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A2201A">
              <w:rPr>
                <w:b/>
                <w:i/>
                <w:sz w:val="24"/>
                <w:lang w:val="ru-RU"/>
              </w:rPr>
              <w:t>избирательную</w:t>
            </w:r>
            <w:r w:rsidRPr="00A2201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2201A">
              <w:rPr>
                <w:b/>
                <w:i/>
                <w:sz w:val="24"/>
                <w:lang w:val="ru-RU"/>
              </w:rPr>
              <w:t>комиссию)</w:t>
            </w:r>
          </w:p>
        </w:tc>
        <w:tc>
          <w:tcPr>
            <w:tcW w:w="2580" w:type="dxa"/>
          </w:tcPr>
          <w:p w:rsidR="00A2201A" w:rsidRPr="00A2201A" w:rsidRDefault="00A2201A" w:rsidP="0078172F">
            <w:pPr>
              <w:pStyle w:val="TableParagraph"/>
              <w:rPr>
                <w:i/>
                <w:sz w:val="26"/>
                <w:lang w:val="ru-RU"/>
              </w:rPr>
            </w:pPr>
          </w:p>
          <w:p w:rsidR="00A2201A" w:rsidRPr="00A2201A" w:rsidRDefault="00A2201A" w:rsidP="0078172F">
            <w:pPr>
              <w:pStyle w:val="TableParagraph"/>
              <w:rPr>
                <w:i/>
                <w:sz w:val="34"/>
                <w:lang w:val="ru-RU"/>
              </w:rPr>
            </w:pPr>
          </w:p>
          <w:p w:rsidR="00A2201A" w:rsidRDefault="00A2201A" w:rsidP="0078172F">
            <w:pPr>
              <w:pStyle w:val="TableParagraph"/>
              <w:ind w:left="625" w:right="152" w:hanging="4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осуществления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наблюдения</w:t>
            </w:r>
            <w:proofErr w:type="spellEnd"/>
          </w:p>
        </w:tc>
      </w:tr>
      <w:tr w:rsidR="00A2201A" w:rsidTr="0078172F">
        <w:trPr>
          <w:trHeight w:val="249"/>
        </w:trPr>
        <w:tc>
          <w:tcPr>
            <w:tcW w:w="655" w:type="dxa"/>
          </w:tcPr>
          <w:p w:rsidR="00A2201A" w:rsidRDefault="00A2201A" w:rsidP="0078172F">
            <w:pPr>
              <w:pStyle w:val="TableParagraph"/>
              <w:spacing w:line="229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47" w:type="dxa"/>
          </w:tcPr>
          <w:p w:rsidR="00A2201A" w:rsidRDefault="00A2201A" w:rsidP="0078172F">
            <w:pPr>
              <w:pStyle w:val="TableParagraph"/>
              <w:spacing w:line="22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4" w:type="dxa"/>
          </w:tcPr>
          <w:p w:rsidR="00A2201A" w:rsidRDefault="00A2201A" w:rsidP="0078172F">
            <w:pPr>
              <w:pStyle w:val="TableParagraph"/>
              <w:spacing w:line="22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37" w:type="dxa"/>
          </w:tcPr>
          <w:p w:rsidR="00A2201A" w:rsidRDefault="00A2201A" w:rsidP="0078172F">
            <w:pPr>
              <w:pStyle w:val="TableParagraph"/>
              <w:spacing w:line="22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9" w:type="dxa"/>
          </w:tcPr>
          <w:p w:rsidR="00A2201A" w:rsidRDefault="00A2201A" w:rsidP="0078172F">
            <w:pPr>
              <w:pStyle w:val="TableParagraph"/>
              <w:spacing w:line="22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17" w:type="dxa"/>
          </w:tcPr>
          <w:p w:rsidR="00A2201A" w:rsidRDefault="00A2201A" w:rsidP="0078172F">
            <w:pPr>
              <w:pStyle w:val="TableParagraph"/>
              <w:spacing w:line="22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80" w:type="dxa"/>
          </w:tcPr>
          <w:p w:rsidR="00A2201A" w:rsidRDefault="00A2201A" w:rsidP="0078172F">
            <w:pPr>
              <w:pStyle w:val="TableParagraph"/>
              <w:spacing w:line="22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2201A" w:rsidTr="0078172F">
        <w:trPr>
          <w:trHeight w:val="244"/>
        </w:trPr>
        <w:tc>
          <w:tcPr>
            <w:tcW w:w="655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2247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4117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201A" w:rsidRDefault="00A2201A" w:rsidP="0078172F">
            <w:pPr>
              <w:pStyle w:val="TableParagraph"/>
              <w:rPr>
                <w:sz w:val="16"/>
              </w:rPr>
            </w:pPr>
          </w:p>
        </w:tc>
      </w:tr>
    </w:tbl>
    <w:p w:rsidR="00A2201A" w:rsidRDefault="00A2201A" w:rsidP="00A2201A"/>
    <w:p w:rsidR="000E016D" w:rsidRDefault="000E016D"/>
    <w:sectPr w:rsidR="000E016D" w:rsidSect="00D319C2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01A"/>
    <w:rsid w:val="000769AC"/>
    <w:rsid w:val="00096825"/>
    <w:rsid w:val="000C5CE2"/>
    <w:rsid w:val="000E016D"/>
    <w:rsid w:val="0011605C"/>
    <w:rsid w:val="001A0365"/>
    <w:rsid w:val="00237854"/>
    <w:rsid w:val="00271A05"/>
    <w:rsid w:val="002F66FF"/>
    <w:rsid w:val="00322FF5"/>
    <w:rsid w:val="003761DD"/>
    <w:rsid w:val="004A0B5B"/>
    <w:rsid w:val="005662FE"/>
    <w:rsid w:val="00597EC6"/>
    <w:rsid w:val="006D5DDD"/>
    <w:rsid w:val="0070281F"/>
    <w:rsid w:val="00743A8D"/>
    <w:rsid w:val="007518FD"/>
    <w:rsid w:val="007666CB"/>
    <w:rsid w:val="00776775"/>
    <w:rsid w:val="007D4C48"/>
    <w:rsid w:val="008B1266"/>
    <w:rsid w:val="009D266B"/>
    <w:rsid w:val="009D2E11"/>
    <w:rsid w:val="00A01C03"/>
    <w:rsid w:val="00A2201A"/>
    <w:rsid w:val="00A44548"/>
    <w:rsid w:val="00AB3728"/>
    <w:rsid w:val="00B13BD0"/>
    <w:rsid w:val="00B35080"/>
    <w:rsid w:val="00B81D21"/>
    <w:rsid w:val="00C26FD6"/>
    <w:rsid w:val="00C37C48"/>
    <w:rsid w:val="00C53DCC"/>
    <w:rsid w:val="00D97AA4"/>
    <w:rsid w:val="00DF775A"/>
    <w:rsid w:val="00E50D4A"/>
    <w:rsid w:val="00E60ADC"/>
    <w:rsid w:val="00E95C4C"/>
    <w:rsid w:val="00EE0404"/>
    <w:rsid w:val="00EE2D82"/>
    <w:rsid w:val="00EE3CAE"/>
    <w:rsid w:val="00F53818"/>
    <w:rsid w:val="00FA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22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4A0B5B"/>
    <w:pPr>
      <w:widowControl/>
      <w:numPr>
        <w:numId w:val="2"/>
      </w:numPr>
      <w:autoSpaceDE/>
      <w:autoSpaceDN/>
      <w:spacing w:line="360" w:lineRule="auto"/>
      <w:contextualSpacing/>
      <w:jc w:val="both"/>
    </w:pPr>
    <w:rPr>
      <w:rFonts w:eastAsiaTheme="minorHAnsi" w:cstheme="minorBidi"/>
      <w:sz w:val="28"/>
    </w:rPr>
  </w:style>
  <w:style w:type="paragraph" w:styleId="a4">
    <w:name w:val="List Paragraph"/>
    <w:basedOn w:val="a0"/>
    <w:uiPriority w:val="34"/>
    <w:qFormat/>
    <w:rsid w:val="004A0B5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A22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A2201A"/>
    <w:rPr>
      <w:sz w:val="28"/>
      <w:szCs w:val="28"/>
    </w:rPr>
  </w:style>
  <w:style w:type="character" w:customStyle="1" w:styleId="a6">
    <w:name w:val="Основной текст Знак"/>
    <w:basedOn w:val="a1"/>
    <w:link w:val="a5"/>
    <w:uiPriority w:val="1"/>
    <w:rsid w:val="00A2201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0"/>
    <w:uiPriority w:val="1"/>
    <w:qFormat/>
    <w:rsid w:val="00A2201A"/>
    <w:pPr>
      <w:ind w:left="30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A22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2024-08-29T14:39:00Z</dcterms:created>
  <dcterms:modified xsi:type="dcterms:W3CDTF">2024-08-29T14:51:00Z</dcterms:modified>
</cp:coreProperties>
</file>